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39" w:rsidRPr="001F7135" w:rsidRDefault="00432739">
      <w:pPr>
        <w:pStyle w:val="a6"/>
      </w:pPr>
      <w:r>
        <w:t>РОССИЙСКАЯ   ФЕДЕРАЦИЯ</w:t>
      </w:r>
    </w:p>
    <w:p w:rsidR="00737237" w:rsidRDefault="00432739">
      <w:pPr>
        <w:tabs>
          <w:tab w:val="left" w:pos="0"/>
        </w:tabs>
        <w:ind w:left="-360" w:firstLine="360"/>
        <w:jc w:val="center"/>
        <w:rPr>
          <w:b/>
          <w:bCs/>
          <w:sz w:val="24"/>
        </w:rPr>
      </w:pPr>
      <w:r>
        <w:rPr>
          <w:b/>
          <w:bCs/>
          <w:sz w:val="24"/>
        </w:rPr>
        <w:t>ИРКУТСКАЯ ОБЛАСТЬ</w:t>
      </w:r>
    </w:p>
    <w:p w:rsidR="00373497" w:rsidRDefault="00737237">
      <w:pPr>
        <w:tabs>
          <w:tab w:val="left" w:pos="0"/>
        </w:tabs>
        <w:ind w:left="-360" w:firstLine="360"/>
        <w:jc w:val="center"/>
        <w:rPr>
          <w:b/>
          <w:bCs/>
          <w:sz w:val="24"/>
        </w:rPr>
      </w:pPr>
      <w:r>
        <w:rPr>
          <w:b/>
          <w:bCs/>
          <w:sz w:val="24"/>
        </w:rPr>
        <w:t>КУЙТУНСКИЙ РАЙОН</w:t>
      </w:r>
      <w:r w:rsidR="00432739">
        <w:rPr>
          <w:b/>
          <w:bCs/>
          <w:sz w:val="24"/>
        </w:rPr>
        <w:t xml:space="preserve">  </w:t>
      </w:r>
    </w:p>
    <w:p w:rsidR="00432739" w:rsidRDefault="00432739">
      <w:pPr>
        <w:tabs>
          <w:tab w:val="left" w:pos="0"/>
        </w:tabs>
        <w:ind w:left="-360" w:firstLine="360"/>
        <w:jc w:val="center"/>
        <w:rPr>
          <w:b/>
          <w:bCs/>
          <w:sz w:val="24"/>
        </w:rPr>
      </w:pPr>
      <w:r>
        <w:rPr>
          <w:b/>
          <w:bCs/>
          <w:sz w:val="24"/>
        </w:rPr>
        <w:t xml:space="preserve">  </w:t>
      </w:r>
    </w:p>
    <w:p w:rsidR="00432739" w:rsidRDefault="00432739">
      <w:pPr>
        <w:tabs>
          <w:tab w:val="left" w:pos="0"/>
        </w:tabs>
        <w:ind w:left="-360" w:firstLine="360"/>
        <w:jc w:val="center"/>
      </w:pPr>
      <w:r>
        <w:rPr>
          <w:b/>
          <w:bCs/>
          <w:sz w:val="24"/>
        </w:rPr>
        <w:t xml:space="preserve"> </w:t>
      </w:r>
      <w:r w:rsidR="00737237">
        <w:rPr>
          <w:b/>
          <w:bCs/>
          <w:sz w:val="24"/>
        </w:rPr>
        <w:t xml:space="preserve">АДМИНИСТРАЦИЯ </w:t>
      </w:r>
      <w:r>
        <w:rPr>
          <w:b/>
          <w:bCs/>
          <w:sz w:val="24"/>
        </w:rPr>
        <w:t xml:space="preserve">                                                                                                                                       </w:t>
      </w:r>
    </w:p>
    <w:p w:rsidR="00432739" w:rsidRDefault="00737237">
      <w:pPr>
        <w:pStyle w:val="4"/>
      </w:pPr>
      <w:r>
        <w:t>КУЙТУНСКОГО</w:t>
      </w:r>
      <w:r w:rsidR="00373497">
        <w:t xml:space="preserve">  </w:t>
      </w:r>
      <w:r>
        <w:t>ГОРОДСКОГО ПОСЕЛЕНИЯ</w:t>
      </w:r>
    </w:p>
    <w:p w:rsidR="00432739" w:rsidRDefault="00432739"/>
    <w:p w:rsidR="00432739" w:rsidRDefault="00432739"/>
    <w:p w:rsidR="00432739" w:rsidRPr="00373497" w:rsidRDefault="00432739">
      <w:pPr>
        <w:pStyle w:val="3"/>
        <w:rPr>
          <w:sz w:val="28"/>
          <w:szCs w:val="28"/>
        </w:rPr>
      </w:pPr>
      <w:r w:rsidRPr="00373497">
        <w:rPr>
          <w:sz w:val="28"/>
          <w:szCs w:val="28"/>
        </w:rPr>
        <w:t>П О С Т А Н О В Л Е Н И Е</w:t>
      </w:r>
    </w:p>
    <w:p w:rsidR="00432739" w:rsidRDefault="00432739">
      <w:pPr>
        <w:jc w:val="both"/>
      </w:pPr>
    </w:p>
    <w:p w:rsidR="00432739" w:rsidRDefault="00432739">
      <w:pPr>
        <w:jc w:val="both"/>
      </w:pPr>
    </w:p>
    <w:p w:rsidR="00432739" w:rsidRDefault="004056BF">
      <w:pPr>
        <w:tabs>
          <w:tab w:val="left" w:pos="2977"/>
        </w:tabs>
        <w:jc w:val="center"/>
        <w:rPr>
          <w:sz w:val="24"/>
        </w:rPr>
      </w:pPr>
      <w:r>
        <w:rPr>
          <w:sz w:val="24"/>
        </w:rPr>
        <w:t>____</w:t>
      </w:r>
      <w:r w:rsidR="00701F98">
        <w:rPr>
          <w:sz w:val="24"/>
          <w:u w:val="single"/>
        </w:rPr>
        <w:t>_</w:t>
      </w:r>
      <w:r w:rsidR="008D6E3A">
        <w:rPr>
          <w:sz w:val="24"/>
          <w:u w:val="single"/>
        </w:rPr>
        <w:t>04.02.</w:t>
      </w:r>
      <w:r w:rsidR="00701F98">
        <w:rPr>
          <w:sz w:val="24"/>
        </w:rPr>
        <w:t>________ 201</w:t>
      </w:r>
      <w:r w:rsidR="00F1317B">
        <w:rPr>
          <w:sz w:val="24"/>
        </w:rPr>
        <w:t>6</w:t>
      </w:r>
      <w:r w:rsidR="00432739">
        <w:rPr>
          <w:sz w:val="24"/>
        </w:rPr>
        <w:t xml:space="preserve">    г.                р.п. Куйтун        </w:t>
      </w:r>
      <w:r>
        <w:rPr>
          <w:sz w:val="24"/>
        </w:rPr>
        <w:t xml:space="preserve">                       № ____</w:t>
      </w:r>
      <w:r w:rsidR="00AF7D03">
        <w:rPr>
          <w:sz w:val="24"/>
        </w:rPr>
        <w:t>_</w:t>
      </w:r>
      <w:r w:rsidR="008D6E3A">
        <w:rPr>
          <w:sz w:val="24"/>
          <w:u w:val="single"/>
        </w:rPr>
        <w:t>84</w:t>
      </w:r>
      <w:r w:rsidR="00432739">
        <w:rPr>
          <w:sz w:val="24"/>
        </w:rPr>
        <w:t>_____</w:t>
      </w:r>
    </w:p>
    <w:p w:rsidR="0020066F" w:rsidRDefault="0020066F">
      <w:pPr>
        <w:tabs>
          <w:tab w:val="left" w:pos="2977"/>
        </w:tabs>
        <w:jc w:val="center"/>
        <w:rPr>
          <w:sz w:val="24"/>
        </w:rPr>
      </w:pPr>
    </w:p>
    <w:p w:rsidR="00780B3D" w:rsidRDefault="00780B3D" w:rsidP="0020066F">
      <w:pPr>
        <w:tabs>
          <w:tab w:val="left" w:pos="2977"/>
        </w:tabs>
        <w:rPr>
          <w:sz w:val="22"/>
          <w:szCs w:val="22"/>
        </w:rPr>
      </w:pPr>
    </w:p>
    <w:p w:rsidR="00051DEF" w:rsidRDefault="00051DEF" w:rsidP="0020066F">
      <w:pPr>
        <w:tabs>
          <w:tab w:val="left" w:pos="2977"/>
        </w:tabs>
        <w:rPr>
          <w:sz w:val="22"/>
          <w:szCs w:val="22"/>
        </w:rPr>
      </w:pPr>
    </w:p>
    <w:p w:rsidR="00B56071" w:rsidRPr="00AF7D03" w:rsidRDefault="00B56071" w:rsidP="00AF7D03">
      <w:pPr>
        <w:tabs>
          <w:tab w:val="left" w:pos="2977"/>
        </w:tabs>
        <w:jc w:val="both"/>
        <w:rPr>
          <w:color w:val="000000"/>
          <w:sz w:val="24"/>
          <w:szCs w:val="24"/>
        </w:rPr>
      </w:pPr>
    </w:p>
    <w:p w:rsidR="00AF7D03" w:rsidRPr="00AF7D03" w:rsidRDefault="00AF7D03" w:rsidP="00AF7D03">
      <w:pPr>
        <w:widowControl w:val="0"/>
        <w:shd w:val="clear" w:color="auto" w:fill="FFFFFF"/>
        <w:tabs>
          <w:tab w:val="left" w:pos="1128"/>
        </w:tabs>
        <w:autoSpaceDE w:val="0"/>
        <w:autoSpaceDN w:val="0"/>
        <w:adjustRightInd w:val="0"/>
        <w:jc w:val="both"/>
        <w:rPr>
          <w:sz w:val="24"/>
          <w:szCs w:val="24"/>
        </w:rPr>
      </w:pPr>
      <w:r w:rsidRPr="00AF7D03">
        <w:rPr>
          <w:sz w:val="24"/>
          <w:szCs w:val="24"/>
        </w:rPr>
        <w:t>Об утверждении административного регламента исполнения муниципальной функции</w:t>
      </w:r>
      <w:r>
        <w:rPr>
          <w:sz w:val="24"/>
          <w:szCs w:val="24"/>
        </w:rPr>
        <w:t xml:space="preserve"> </w:t>
      </w:r>
      <w:r w:rsidRPr="00AF7D03">
        <w:rPr>
          <w:sz w:val="24"/>
          <w:szCs w:val="24"/>
        </w:rPr>
        <w:t>«Осуществление муниципального контроля</w:t>
      </w:r>
      <w:r>
        <w:rPr>
          <w:sz w:val="24"/>
          <w:szCs w:val="24"/>
        </w:rPr>
        <w:t xml:space="preserve"> </w:t>
      </w:r>
      <w:r w:rsidRPr="00AF7D03">
        <w:rPr>
          <w:sz w:val="24"/>
          <w:szCs w:val="24"/>
        </w:rPr>
        <w:t>в области торговой деятельности на территории</w:t>
      </w:r>
      <w:r>
        <w:rPr>
          <w:sz w:val="24"/>
          <w:szCs w:val="24"/>
        </w:rPr>
        <w:t xml:space="preserve"> Куйтунского муниципального образования</w:t>
      </w:r>
      <w:r w:rsidRPr="00AF7D03">
        <w:rPr>
          <w:sz w:val="24"/>
          <w:szCs w:val="24"/>
        </w:rPr>
        <w:t>»</w:t>
      </w:r>
    </w:p>
    <w:p w:rsidR="00051DEF" w:rsidRPr="00AF7D03" w:rsidRDefault="00051DEF" w:rsidP="00AF7D03">
      <w:pPr>
        <w:ind w:firstLine="540"/>
        <w:jc w:val="both"/>
        <w:rPr>
          <w:color w:val="000000"/>
          <w:sz w:val="24"/>
          <w:szCs w:val="24"/>
        </w:rPr>
      </w:pPr>
    </w:p>
    <w:p w:rsidR="00701F98" w:rsidRPr="00701F98" w:rsidRDefault="00701F98" w:rsidP="00701F98">
      <w:pPr>
        <w:spacing w:after="240"/>
        <w:ind w:firstLine="567"/>
        <w:jc w:val="both"/>
        <w:rPr>
          <w:color w:val="000000"/>
          <w:sz w:val="24"/>
          <w:szCs w:val="24"/>
        </w:rPr>
      </w:pPr>
      <w:r w:rsidRPr="00701F98">
        <w:rPr>
          <w:color w:val="000000"/>
          <w:sz w:val="24"/>
          <w:szCs w:val="24"/>
        </w:rPr>
        <w:t>В соответствии с</w:t>
      </w:r>
      <w:r w:rsidR="001F7135">
        <w:rPr>
          <w:color w:val="000000"/>
          <w:sz w:val="24"/>
          <w:szCs w:val="24"/>
        </w:rPr>
        <w:t xml:space="preserve"> Федеральными законами</w:t>
      </w:r>
      <w:r w:rsidRPr="00701F98">
        <w:rPr>
          <w:color w:val="000000"/>
          <w:sz w:val="24"/>
          <w:szCs w:val="24"/>
        </w:rPr>
        <w:t xml:space="preserve"> от 6 октября 2003 г. № 131-ФЗ «Об общих принципах организации местного самоуправления в Российской Федерации»,   </w:t>
      </w:r>
      <w:r w:rsidR="001F7135">
        <w:rPr>
          <w:sz w:val="24"/>
          <w:szCs w:val="24"/>
        </w:rPr>
        <w:t>П</w:t>
      </w:r>
      <w:r w:rsidR="001F7135" w:rsidRPr="00A838EE">
        <w:rPr>
          <w:sz w:val="24"/>
          <w:szCs w:val="24"/>
        </w:rPr>
        <w:t>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1F7135">
        <w:rPr>
          <w:sz w:val="24"/>
          <w:szCs w:val="24"/>
        </w:rPr>
        <w:t>,</w:t>
      </w:r>
      <w:r w:rsidRPr="00701F98">
        <w:rPr>
          <w:color w:val="000000"/>
          <w:sz w:val="24"/>
          <w:szCs w:val="24"/>
        </w:rPr>
        <w:t xml:space="preserve"> руководствуясь Уставом Куйтунского муниципального образования,  </w:t>
      </w:r>
    </w:p>
    <w:p w:rsidR="00780B3D" w:rsidRPr="00701F98" w:rsidRDefault="00780B3D" w:rsidP="00A93184">
      <w:pPr>
        <w:ind w:firstLine="540"/>
        <w:jc w:val="center"/>
        <w:rPr>
          <w:b/>
          <w:color w:val="000000"/>
          <w:sz w:val="24"/>
          <w:szCs w:val="24"/>
        </w:rPr>
      </w:pPr>
    </w:p>
    <w:p w:rsidR="00780B3D" w:rsidRPr="00701F98" w:rsidRDefault="00780B3D" w:rsidP="00A93184">
      <w:pPr>
        <w:ind w:firstLine="540"/>
        <w:jc w:val="center"/>
        <w:rPr>
          <w:b/>
          <w:color w:val="000000"/>
          <w:sz w:val="22"/>
          <w:szCs w:val="22"/>
        </w:rPr>
      </w:pPr>
    </w:p>
    <w:p w:rsidR="00A93184" w:rsidRPr="00701F98" w:rsidRDefault="00A93184" w:rsidP="00A93184">
      <w:pPr>
        <w:ind w:firstLine="540"/>
        <w:jc w:val="center"/>
        <w:rPr>
          <w:b/>
          <w:color w:val="000000"/>
          <w:sz w:val="22"/>
          <w:szCs w:val="22"/>
        </w:rPr>
      </w:pPr>
      <w:r w:rsidRPr="00701F98">
        <w:rPr>
          <w:b/>
          <w:color w:val="000000"/>
          <w:sz w:val="22"/>
          <w:szCs w:val="22"/>
        </w:rPr>
        <w:t>ПОСТАНОВЛЯ</w:t>
      </w:r>
      <w:r w:rsidR="00BE1907">
        <w:rPr>
          <w:b/>
          <w:color w:val="000000"/>
          <w:sz w:val="22"/>
          <w:szCs w:val="22"/>
        </w:rPr>
        <w:t>ЕТ</w:t>
      </w:r>
    </w:p>
    <w:p w:rsidR="00A40F33" w:rsidRPr="00701F98" w:rsidRDefault="00A40F33" w:rsidP="001F7135">
      <w:pPr>
        <w:ind w:firstLine="567"/>
        <w:jc w:val="both"/>
        <w:rPr>
          <w:b/>
          <w:color w:val="000000"/>
          <w:sz w:val="22"/>
          <w:szCs w:val="22"/>
        </w:rPr>
      </w:pPr>
    </w:p>
    <w:p w:rsidR="00A93184" w:rsidRPr="001F7135" w:rsidRDefault="00051DEF" w:rsidP="001F7135">
      <w:pPr>
        <w:widowControl w:val="0"/>
        <w:shd w:val="clear" w:color="auto" w:fill="FFFFFF"/>
        <w:tabs>
          <w:tab w:val="left" w:pos="1128"/>
        </w:tabs>
        <w:autoSpaceDE w:val="0"/>
        <w:autoSpaceDN w:val="0"/>
        <w:adjustRightInd w:val="0"/>
        <w:ind w:firstLine="567"/>
        <w:jc w:val="both"/>
        <w:rPr>
          <w:sz w:val="24"/>
          <w:szCs w:val="24"/>
        </w:rPr>
      </w:pPr>
      <w:r w:rsidRPr="00701F98">
        <w:rPr>
          <w:color w:val="000000"/>
          <w:sz w:val="24"/>
          <w:szCs w:val="24"/>
        </w:rPr>
        <w:t xml:space="preserve">1. Утвердить </w:t>
      </w:r>
      <w:r w:rsidR="00640F9D">
        <w:rPr>
          <w:color w:val="000000"/>
          <w:sz w:val="24"/>
          <w:szCs w:val="24"/>
        </w:rPr>
        <w:t>Административный регламент</w:t>
      </w:r>
      <w:r w:rsidR="00640F9D" w:rsidRPr="00640F9D">
        <w:rPr>
          <w:bCs/>
          <w:color w:val="000000"/>
          <w:sz w:val="24"/>
          <w:szCs w:val="24"/>
        </w:rPr>
        <w:t xml:space="preserve"> </w:t>
      </w:r>
      <w:r w:rsidR="00640F9D" w:rsidRPr="00701F98">
        <w:rPr>
          <w:bCs/>
          <w:color w:val="000000"/>
          <w:sz w:val="24"/>
          <w:szCs w:val="24"/>
        </w:rPr>
        <w:t xml:space="preserve">по исполнению муниципальной </w:t>
      </w:r>
      <w:r w:rsidR="001F7135">
        <w:rPr>
          <w:bCs/>
          <w:color w:val="000000"/>
          <w:sz w:val="24"/>
          <w:szCs w:val="24"/>
        </w:rPr>
        <w:t xml:space="preserve">функции </w:t>
      </w:r>
      <w:r w:rsidR="001F7135" w:rsidRPr="00AF7D03">
        <w:rPr>
          <w:sz w:val="24"/>
          <w:szCs w:val="24"/>
        </w:rPr>
        <w:t>«Осуществление муниципального контроля</w:t>
      </w:r>
      <w:r w:rsidR="001F7135">
        <w:rPr>
          <w:sz w:val="24"/>
          <w:szCs w:val="24"/>
        </w:rPr>
        <w:t xml:space="preserve"> </w:t>
      </w:r>
      <w:r w:rsidR="001F7135" w:rsidRPr="00AF7D03">
        <w:rPr>
          <w:sz w:val="24"/>
          <w:szCs w:val="24"/>
        </w:rPr>
        <w:t>в области торговой деятельности на территории</w:t>
      </w:r>
      <w:r w:rsidR="001F7135">
        <w:rPr>
          <w:sz w:val="24"/>
          <w:szCs w:val="24"/>
        </w:rPr>
        <w:t xml:space="preserve"> Куйтунского муниципального образования</w:t>
      </w:r>
      <w:r w:rsidR="001F7135" w:rsidRPr="00AF7D03">
        <w:rPr>
          <w:sz w:val="24"/>
          <w:szCs w:val="24"/>
        </w:rPr>
        <w:t>»</w:t>
      </w:r>
      <w:r w:rsidRPr="00701F98">
        <w:rPr>
          <w:color w:val="000000"/>
          <w:sz w:val="24"/>
          <w:szCs w:val="24"/>
        </w:rPr>
        <w:t xml:space="preserve"> (Приложение № 1).</w:t>
      </w:r>
    </w:p>
    <w:p w:rsidR="00715B0D" w:rsidRPr="00701F98" w:rsidRDefault="00715B0D" w:rsidP="001F7135">
      <w:pPr>
        <w:pStyle w:val="ConsNonformat"/>
        <w:widowControl/>
        <w:ind w:firstLine="567"/>
        <w:jc w:val="both"/>
        <w:rPr>
          <w:rFonts w:ascii="Times New Roman" w:hAnsi="Times New Roman" w:cs="Times New Roman"/>
          <w:color w:val="000000"/>
          <w:sz w:val="24"/>
          <w:szCs w:val="24"/>
        </w:rPr>
      </w:pPr>
      <w:r w:rsidRPr="00701F98">
        <w:rPr>
          <w:rFonts w:ascii="Times New Roman" w:hAnsi="Times New Roman" w:cs="Times New Roman"/>
          <w:color w:val="000000"/>
          <w:sz w:val="24"/>
          <w:szCs w:val="24"/>
        </w:rPr>
        <w:t>2. Опубликовать настоящее постановление в «Муниципальном вестнике».</w:t>
      </w:r>
    </w:p>
    <w:p w:rsidR="00715B0D" w:rsidRPr="00701F98" w:rsidRDefault="00715B0D" w:rsidP="001F7135">
      <w:pPr>
        <w:pStyle w:val="ConsNonformat"/>
        <w:widowControl/>
        <w:ind w:firstLine="567"/>
        <w:jc w:val="both"/>
        <w:rPr>
          <w:rFonts w:ascii="Times New Roman" w:hAnsi="Times New Roman" w:cs="Times New Roman"/>
          <w:color w:val="000000"/>
          <w:sz w:val="24"/>
          <w:szCs w:val="24"/>
        </w:rPr>
      </w:pPr>
      <w:r w:rsidRPr="00701F98">
        <w:rPr>
          <w:rFonts w:ascii="Times New Roman" w:hAnsi="Times New Roman" w:cs="Times New Roman"/>
          <w:color w:val="000000"/>
          <w:sz w:val="24"/>
          <w:szCs w:val="24"/>
        </w:rPr>
        <w:t>3. Контроль  за исполнением настоящего постановления оставляю за собой.</w:t>
      </w:r>
    </w:p>
    <w:p w:rsidR="00715B0D" w:rsidRPr="00701F98" w:rsidRDefault="00715B0D" w:rsidP="001F7135">
      <w:pPr>
        <w:pStyle w:val="ConsNonformat"/>
        <w:widowControl/>
        <w:ind w:firstLine="567"/>
        <w:jc w:val="both"/>
        <w:rPr>
          <w:rFonts w:ascii="Arial Narrow" w:hAnsi="Arial Narrow"/>
          <w:color w:val="000000"/>
          <w:sz w:val="24"/>
          <w:szCs w:val="24"/>
        </w:rPr>
      </w:pPr>
    </w:p>
    <w:p w:rsidR="00715B0D" w:rsidRPr="00701F98" w:rsidRDefault="00715B0D" w:rsidP="00AF7D03">
      <w:pPr>
        <w:pStyle w:val="ConsNonformat"/>
        <w:widowControl/>
        <w:ind w:firstLine="567"/>
        <w:jc w:val="both"/>
        <w:rPr>
          <w:rFonts w:ascii="Arial Narrow" w:hAnsi="Arial Narrow"/>
          <w:color w:val="000000"/>
          <w:sz w:val="24"/>
          <w:szCs w:val="24"/>
        </w:rPr>
      </w:pPr>
    </w:p>
    <w:p w:rsidR="00051DEF" w:rsidRDefault="00051DEF" w:rsidP="00AF7D03">
      <w:pPr>
        <w:pStyle w:val="ConsNonformat"/>
        <w:widowControl/>
        <w:ind w:firstLine="567"/>
        <w:jc w:val="both"/>
        <w:rPr>
          <w:rFonts w:ascii="Times New Roman" w:hAnsi="Times New Roman" w:cs="Times New Roman"/>
          <w:sz w:val="24"/>
          <w:szCs w:val="24"/>
        </w:rPr>
      </w:pPr>
    </w:p>
    <w:p w:rsidR="00051DEF" w:rsidRDefault="00051DEF" w:rsidP="00051DEF">
      <w:pPr>
        <w:pStyle w:val="ConsNonformat"/>
        <w:widowControl/>
        <w:ind w:firstLine="567"/>
        <w:jc w:val="both"/>
        <w:rPr>
          <w:rFonts w:ascii="Times New Roman" w:hAnsi="Times New Roman" w:cs="Times New Roman"/>
          <w:sz w:val="24"/>
          <w:szCs w:val="24"/>
        </w:rPr>
      </w:pPr>
    </w:p>
    <w:p w:rsidR="00051DEF" w:rsidRDefault="00051DEF" w:rsidP="00051DEF">
      <w:pPr>
        <w:pStyle w:val="ConsNonformat"/>
        <w:widowControl/>
        <w:ind w:firstLine="567"/>
        <w:jc w:val="both"/>
        <w:rPr>
          <w:rFonts w:ascii="Times New Roman" w:hAnsi="Times New Roman" w:cs="Times New Roman"/>
          <w:sz w:val="24"/>
          <w:szCs w:val="24"/>
        </w:rPr>
      </w:pPr>
    </w:p>
    <w:p w:rsidR="00715B0D" w:rsidRDefault="00715B0D" w:rsidP="00051DEF">
      <w:pPr>
        <w:pStyle w:val="ConsNonformat"/>
        <w:widowControl/>
        <w:ind w:firstLine="567"/>
        <w:jc w:val="both"/>
        <w:rPr>
          <w:rFonts w:ascii="Times New Roman" w:hAnsi="Times New Roman" w:cs="Times New Roman"/>
          <w:sz w:val="24"/>
          <w:szCs w:val="24"/>
        </w:rPr>
      </w:pPr>
    </w:p>
    <w:p w:rsidR="00715B0D" w:rsidRDefault="00715B0D" w:rsidP="00051DEF">
      <w:pPr>
        <w:pStyle w:val="ConsNonformat"/>
        <w:widowControl/>
        <w:ind w:firstLine="567"/>
        <w:jc w:val="both"/>
        <w:rPr>
          <w:rFonts w:ascii="Times New Roman" w:hAnsi="Times New Roman" w:cs="Times New Roman"/>
          <w:sz w:val="24"/>
          <w:szCs w:val="24"/>
        </w:rPr>
      </w:pPr>
    </w:p>
    <w:p w:rsidR="00715B0D" w:rsidRDefault="00715B0D" w:rsidP="00051DEF">
      <w:pPr>
        <w:pStyle w:val="ConsNonformat"/>
        <w:widowControl/>
        <w:ind w:firstLine="567"/>
        <w:jc w:val="both"/>
        <w:rPr>
          <w:rFonts w:ascii="Times New Roman" w:hAnsi="Times New Roman" w:cs="Times New Roman"/>
          <w:sz w:val="24"/>
          <w:szCs w:val="24"/>
        </w:rPr>
      </w:pPr>
    </w:p>
    <w:p w:rsidR="00715B0D" w:rsidRDefault="00715B0D" w:rsidP="00051DEF">
      <w:pPr>
        <w:pStyle w:val="ConsNonformat"/>
        <w:widowControl/>
        <w:ind w:firstLine="567"/>
        <w:jc w:val="both"/>
        <w:rPr>
          <w:rFonts w:ascii="Times New Roman" w:hAnsi="Times New Roman" w:cs="Times New Roman"/>
          <w:sz w:val="24"/>
          <w:szCs w:val="24"/>
        </w:rPr>
      </w:pPr>
    </w:p>
    <w:p w:rsidR="00051DEF" w:rsidRPr="00051DEF" w:rsidRDefault="00051DEF" w:rsidP="00701F9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Глава Куйтунского городского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Г.А.  Манух </w:t>
      </w:r>
    </w:p>
    <w:p w:rsidR="00051DEF" w:rsidRPr="00051DEF" w:rsidRDefault="00051DEF" w:rsidP="00051DEF">
      <w:pPr>
        <w:pStyle w:val="ConsNonformat"/>
        <w:widowControl/>
        <w:ind w:firstLine="567"/>
        <w:jc w:val="both"/>
        <w:rPr>
          <w:rFonts w:ascii="Times New Roman" w:hAnsi="Times New Roman" w:cs="Times New Roman"/>
          <w:sz w:val="24"/>
          <w:szCs w:val="24"/>
        </w:rPr>
      </w:pPr>
    </w:p>
    <w:p w:rsidR="00051DEF" w:rsidRPr="00051DEF" w:rsidRDefault="00051DEF" w:rsidP="00051DEF">
      <w:pPr>
        <w:pStyle w:val="ConsNonformat"/>
        <w:widowControl/>
        <w:ind w:firstLine="567"/>
        <w:jc w:val="both"/>
        <w:rPr>
          <w:rFonts w:ascii="Times New Roman" w:hAnsi="Times New Roman" w:cs="Times New Roman"/>
          <w:sz w:val="24"/>
          <w:szCs w:val="24"/>
        </w:rPr>
      </w:pPr>
    </w:p>
    <w:p w:rsidR="00051DEF" w:rsidRPr="00051DEF" w:rsidRDefault="00051DEF" w:rsidP="00051DEF">
      <w:pPr>
        <w:pStyle w:val="ConsNonformat"/>
        <w:widowControl/>
        <w:ind w:firstLine="567"/>
        <w:jc w:val="both"/>
        <w:rPr>
          <w:rFonts w:ascii="Times New Roman" w:hAnsi="Times New Roman" w:cs="Times New Roman"/>
          <w:sz w:val="24"/>
          <w:szCs w:val="24"/>
        </w:rPr>
      </w:pPr>
    </w:p>
    <w:p w:rsidR="003C6EB9" w:rsidRDefault="003C6EB9" w:rsidP="003C6EB9">
      <w:pPr>
        <w:pStyle w:val="ConsNonformat"/>
        <w:widowControl/>
        <w:ind w:firstLine="567"/>
        <w:jc w:val="right"/>
        <w:rPr>
          <w:rFonts w:ascii="Times New Roman" w:hAnsi="Times New Roman" w:cs="Times New Roman"/>
          <w:sz w:val="22"/>
          <w:szCs w:val="22"/>
        </w:rPr>
      </w:pPr>
    </w:p>
    <w:p w:rsidR="003C6EB9" w:rsidRDefault="003C6EB9" w:rsidP="003C6EB9">
      <w:pPr>
        <w:pStyle w:val="ConsNonformat"/>
        <w:widowControl/>
        <w:ind w:firstLine="567"/>
        <w:jc w:val="right"/>
        <w:rPr>
          <w:rFonts w:ascii="Times New Roman" w:hAnsi="Times New Roman" w:cs="Times New Roman"/>
          <w:sz w:val="22"/>
          <w:szCs w:val="22"/>
        </w:rPr>
      </w:pPr>
    </w:p>
    <w:p w:rsidR="00E405F1" w:rsidRDefault="00E405F1" w:rsidP="003C6EB9">
      <w:pPr>
        <w:pStyle w:val="ConsNonformat"/>
        <w:widowControl/>
        <w:ind w:firstLine="567"/>
        <w:jc w:val="right"/>
        <w:rPr>
          <w:rFonts w:ascii="Times New Roman" w:hAnsi="Times New Roman" w:cs="Times New Roman"/>
          <w:sz w:val="22"/>
          <w:szCs w:val="22"/>
        </w:rPr>
      </w:pPr>
    </w:p>
    <w:p w:rsidR="001F7135" w:rsidRDefault="001F7135" w:rsidP="003C6EB9">
      <w:pPr>
        <w:pStyle w:val="ConsNonformat"/>
        <w:widowControl/>
        <w:ind w:firstLine="567"/>
        <w:jc w:val="right"/>
        <w:rPr>
          <w:rFonts w:ascii="Times New Roman" w:hAnsi="Times New Roman" w:cs="Times New Roman"/>
          <w:sz w:val="22"/>
          <w:szCs w:val="22"/>
        </w:rPr>
      </w:pPr>
    </w:p>
    <w:p w:rsidR="00DA3762" w:rsidRDefault="00DA3762" w:rsidP="00DA3762">
      <w:pPr>
        <w:tabs>
          <w:tab w:val="left" w:pos="6690"/>
          <w:tab w:val="right" w:pos="9638"/>
        </w:tabs>
        <w:rPr>
          <w:sz w:val="22"/>
          <w:szCs w:val="22"/>
        </w:rPr>
      </w:pPr>
    </w:p>
    <w:p w:rsidR="00DA3762" w:rsidRPr="00A838EE" w:rsidRDefault="00B80F1B" w:rsidP="00DA3762">
      <w:pPr>
        <w:tabs>
          <w:tab w:val="left" w:pos="6690"/>
          <w:tab w:val="right" w:pos="9638"/>
        </w:tabs>
        <w:jc w:val="right"/>
        <w:rPr>
          <w:sz w:val="24"/>
          <w:szCs w:val="24"/>
        </w:rPr>
      </w:pPr>
      <w:r w:rsidRPr="00A838EE">
        <w:rPr>
          <w:sz w:val="24"/>
          <w:szCs w:val="24"/>
        </w:rPr>
        <w:lastRenderedPageBreak/>
        <w:t>Приложение № 1</w:t>
      </w:r>
    </w:p>
    <w:p w:rsidR="00DA3762" w:rsidRPr="00A838EE" w:rsidRDefault="00B80F1B" w:rsidP="00DA3762">
      <w:pPr>
        <w:ind w:left="5103"/>
        <w:jc w:val="right"/>
        <w:rPr>
          <w:sz w:val="24"/>
          <w:szCs w:val="24"/>
        </w:rPr>
      </w:pPr>
      <w:r w:rsidRPr="00A838EE">
        <w:rPr>
          <w:sz w:val="24"/>
          <w:szCs w:val="24"/>
        </w:rPr>
        <w:t xml:space="preserve">к </w:t>
      </w:r>
      <w:r w:rsidR="00DA3762" w:rsidRPr="00A838EE">
        <w:rPr>
          <w:sz w:val="24"/>
          <w:szCs w:val="24"/>
        </w:rPr>
        <w:t>Постановлени</w:t>
      </w:r>
      <w:r w:rsidRPr="00A838EE">
        <w:rPr>
          <w:sz w:val="24"/>
          <w:szCs w:val="24"/>
        </w:rPr>
        <w:t>ю</w:t>
      </w:r>
      <w:r w:rsidR="00DA3762" w:rsidRPr="00A838EE">
        <w:rPr>
          <w:sz w:val="24"/>
          <w:szCs w:val="24"/>
        </w:rPr>
        <w:t xml:space="preserve"> администрации Куйтунского муниципального образования </w:t>
      </w:r>
    </w:p>
    <w:p w:rsidR="00DA3762" w:rsidRPr="00A838EE" w:rsidRDefault="00DA3762" w:rsidP="00DA3762">
      <w:pPr>
        <w:ind w:left="5103"/>
        <w:jc w:val="right"/>
        <w:rPr>
          <w:sz w:val="24"/>
          <w:szCs w:val="24"/>
          <w:u w:val="single"/>
        </w:rPr>
      </w:pPr>
      <w:r w:rsidRPr="00A838EE">
        <w:rPr>
          <w:sz w:val="24"/>
          <w:szCs w:val="24"/>
          <w:u w:val="single"/>
        </w:rPr>
        <w:t>от</w:t>
      </w:r>
      <w:r w:rsidR="00AF7D03" w:rsidRPr="00A838EE">
        <w:rPr>
          <w:sz w:val="24"/>
          <w:szCs w:val="24"/>
          <w:u w:val="single"/>
        </w:rPr>
        <w:t>__</w:t>
      </w:r>
      <w:r w:rsidR="008D6E3A">
        <w:rPr>
          <w:sz w:val="24"/>
          <w:szCs w:val="24"/>
          <w:u w:val="single"/>
        </w:rPr>
        <w:t>04.02.2016 г.___</w:t>
      </w:r>
      <w:r w:rsidRPr="00A838EE">
        <w:rPr>
          <w:sz w:val="24"/>
          <w:szCs w:val="24"/>
          <w:u w:val="single"/>
        </w:rPr>
        <w:t xml:space="preserve"> № </w:t>
      </w:r>
      <w:r w:rsidR="00AF7D03" w:rsidRPr="00A838EE">
        <w:rPr>
          <w:sz w:val="24"/>
          <w:szCs w:val="24"/>
          <w:u w:val="single"/>
        </w:rPr>
        <w:t>_</w:t>
      </w:r>
      <w:r w:rsidR="008D6E3A">
        <w:rPr>
          <w:sz w:val="24"/>
          <w:szCs w:val="24"/>
          <w:u w:val="single"/>
        </w:rPr>
        <w:t>84</w:t>
      </w:r>
      <w:r w:rsidR="00AF7D03" w:rsidRPr="00A838EE">
        <w:rPr>
          <w:sz w:val="24"/>
          <w:szCs w:val="24"/>
          <w:u w:val="single"/>
        </w:rPr>
        <w:t>__</w:t>
      </w:r>
    </w:p>
    <w:p w:rsidR="00A838EE" w:rsidRPr="00A838EE" w:rsidRDefault="00A838EE" w:rsidP="00AF7D03">
      <w:pPr>
        <w:shd w:val="clear" w:color="auto" w:fill="FFFFFF"/>
        <w:jc w:val="center"/>
        <w:rPr>
          <w:rStyle w:val="af6"/>
          <w:caps/>
          <w:sz w:val="24"/>
          <w:szCs w:val="24"/>
        </w:rPr>
      </w:pPr>
    </w:p>
    <w:p w:rsidR="00AF7D03" w:rsidRPr="00A838EE" w:rsidRDefault="00AF7D03" w:rsidP="00AF7D03">
      <w:pPr>
        <w:shd w:val="clear" w:color="auto" w:fill="FFFFFF"/>
        <w:jc w:val="center"/>
        <w:rPr>
          <w:caps/>
          <w:sz w:val="24"/>
          <w:szCs w:val="24"/>
        </w:rPr>
      </w:pPr>
      <w:r w:rsidRPr="00A838EE">
        <w:rPr>
          <w:rStyle w:val="af6"/>
          <w:caps/>
          <w:sz w:val="24"/>
          <w:szCs w:val="24"/>
        </w:rPr>
        <w:t>Административный регламент</w:t>
      </w:r>
    </w:p>
    <w:p w:rsidR="00AF7D03" w:rsidRPr="00A838EE" w:rsidRDefault="00AF7D03" w:rsidP="00AF7D03">
      <w:pPr>
        <w:shd w:val="clear" w:color="auto" w:fill="FFFFFF"/>
        <w:ind w:firstLine="709"/>
        <w:jc w:val="center"/>
        <w:rPr>
          <w:rStyle w:val="af6"/>
          <w:sz w:val="24"/>
          <w:szCs w:val="24"/>
        </w:rPr>
      </w:pPr>
      <w:r w:rsidRPr="00A838EE">
        <w:rPr>
          <w:rStyle w:val="af6"/>
          <w:sz w:val="24"/>
          <w:szCs w:val="24"/>
        </w:rPr>
        <w:t>исполнения муниципальной функции</w:t>
      </w:r>
    </w:p>
    <w:p w:rsidR="00AF7D03" w:rsidRPr="00A838EE" w:rsidRDefault="00AF7D03" w:rsidP="00AF7D03">
      <w:pPr>
        <w:shd w:val="clear" w:color="auto" w:fill="FFFFFF"/>
        <w:ind w:firstLine="709"/>
        <w:jc w:val="center"/>
        <w:rPr>
          <w:b/>
          <w:bCs/>
          <w:sz w:val="24"/>
          <w:szCs w:val="24"/>
        </w:rPr>
      </w:pPr>
      <w:r w:rsidRPr="00A838EE">
        <w:rPr>
          <w:rStyle w:val="af6"/>
          <w:sz w:val="24"/>
          <w:szCs w:val="24"/>
        </w:rPr>
        <w:t xml:space="preserve">«Осуществление муниципального контроля в области торговой деятельности на территории </w:t>
      </w:r>
      <w:r w:rsidR="00A838EE" w:rsidRPr="00A838EE">
        <w:rPr>
          <w:rStyle w:val="af6"/>
          <w:sz w:val="24"/>
          <w:szCs w:val="24"/>
        </w:rPr>
        <w:t>Куйтунского</w:t>
      </w:r>
      <w:r w:rsidRPr="00A838EE">
        <w:rPr>
          <w:rStyle w:val="af6"/>
          <w:sz w:val="24"/>
          <w:szCs w:val="24"/>
        </w:rPr>
        <w:t xml:space="preserve"> муниципального образования»</w:t>
      </w:r>
    </w:p>
    <w:p w:rsidR="00AF7D03" w:rsidRPr="00A838EE" w:rsidRDefault="00AF7D03" w:rsidP="00AF7D03">
      <w:pPr>
        <w:ind w:firstLine="709"/>
        <w:jc w:val="center"/>
        <w:rPr>
          <w:snapToGrid w:val="0"/>
          <w:sz w:val="24"/>
          <w:szCs w:val="24"/>
        </w:rPr>
      </w:pPr>
    </w:p>
    <w:p w:rsidR="00AF7D03" w:rsidRPr="00A838EE" w:rsidRDefault="00AF7D03" w:rsidP="00AF7D03">
      <w:pPr>
        <w:spacing w:line="200" w:lineRule="atLeast"/>
        <w:ind w:firstLine="709"/>
        <w:jc w:val="center"/>
        <w:rPr>
          <w:b/>
          <w:bCs/>
          <w:sz w:val="24"/>
          <w:szCs w:val="24"/>
        </w:rPr>
      </w:pPr>
      <w:r w:rsidRPr="00A838EE">
        <w:rPr>
          <w:b/>
          <w:bCs/>
          <w:sz w:val="24"/>
          <w:szCs w:val="24"/>
        </w:rPr>
        <w:t>1. Общие положения</w:t>
      </w:r>
    </w:p>
    <w:p w:rsidR="00AF7D03" w:rsidRPr="00A838EE" w:rsidRDefault="00AF7D03" w:rsidP="00AF7D03">
      <w:pPr>
        <w:spacing w:line="200" w:lineRule="atLeast"/>
        <w:ind w:firstLine="709"/>
        <w:jc w:val="center"/>
        <w:rPr>
          <w:bCs/>
          <w:sz w:val="24"/>
          <w:szCs w:val="24"/>
        </w:rPr>
      </w:pPr>
    </w:p>
    <w:p w:rsidR="00AF7D03" w:rsidRPr="00A838EE" w:rsidRDefault="00AF7D03" w:rsidP="00AF7D03">
      <w:pPr>
        <w:pStyle w:val="af4"/>
        <w:spacing w:before="0" w:beforeAutospacing="0" w:after="0" w:afterAutospacing="0"/>
        <w:ind w:firstLine="709"/>
        <w:jc w:val="both"/>
        <w:rPr>
          <w:color w:val="000000"/>
        </w:rPr>
      </w:pPr>
      <w:r w:rsidRPr="00A838EE">
        <w:rPr>
          <w:bCs/>
        </w:rPr>
        <w:t xml:space="preserve">Вид муниципального контроля - муниципальный контроль в области торговой деятельности на территории </w:t>
      </w:r>
      <w:r w:rsidR="00A838EE">
        <w:rPr>
          <w:bCs/>
        </w:rPr>
        <w:t>Куйтунского</w:t>
      </w:r>
      <w:r w:rsidRPr="00A838EE">
        <w:rPr>
          <w:bCs/>
        </w:rPr>
        <w:t xml:space="preserve"> муниципального образования.</w:t>
      </w:r>
    </w:p>
    <w:p w:rsidR="00AF7D03" w:rsidRPr="00A838EE" w:rsidRDefault="00AF7D03" w:rsidP="00AF7D03">
      <w:pPr>
        <w:spacing w:line="200" w:lineRule="atLeast"/>
        <w:ind w:firstLine="709"/>
        <w:jc w:val="both"/>
        <w:rPr>
          <w:b/>
          <w:color w:val="000000"/>
          <w:kern w:val="2"/>
          <w:sz w:val="24"/>
          <w:szCs w:val="24"/>
        </w:rPr>
      </w:pPr>
    </w:p>
    <w:p w:rsidR="00AF7D03" w:rsidRPr="00A838EE" w:rsidRDefault="00AF7D03" w:rsidP="00AF7D03">
      <w:pPr>
        <w:ind w:firstLine="709"/>
        <w:jc w:val="center"/>
        <w:rPr>
          <w:b/>
          <w:color w:val="000000"/>
          <w:sz w:val="24"/>
          <w:szCs w:val="24"/>
        </w:rPr>
      </w:pPr>
      <w:r w:rsidRPr="00A838EE">
        <w:rPr>
          <w:b/>
          <w:color w:val="000000"/>
          <w:sz w:val="24"/>
          <w:szCs w:val="24"/>
        </w:rPr>
        <w:t>1.2. Наименование органа, исполняющего муниципальную функцию</w:t>
      </w:r>
    </w:p>
    <w:p w:rsidR="00AF7D03" w:rsidRPr="00A838EE" w:rsidRDefault="00AF7D03" w:rsidP="00AF7D03">
      <w:pPr>
        <w:ind w:firstLine="709"/>
        <w:jc w:val="center"/>
        <w:rPr>
          <w:b/>
          <w:color w:val="000000"/>
          <w:sz w:val="24"/>
          <w:szCs w:val="24"/>
        </w:rPr>
      </w:pPr>
    </w:p>
    <w:p w:rsidR="00AF7D03" w:rsidRPr="00A838EE" w:rsidRDefault="00AF7D03" w:rsidP="00AF7D03">
      <w:pPr>
        <w:ind w:firstLine="709"/>
        <w:jc w:val="both"/>
        <w:rPr>
          <w:color w:val="000000"/>
          <w:kern w:val="2"/>
          <w:sz w:val="24"/>
          <w:szCs w:val="24"/>
        </w:rPr>
      </w:pPr>
      <w:r w:rsidRPr="00A838EE">
        <w:rPr>
          <w:kern w:val="2"/>
          <w:sz w:val="24"/>
          <w:szCs w:val="24"/>
        </w:rPr>
        <w:t>Исполнение муниципальной функции осуществляется</w:t>
      </w:r>
      <w:r w:rsidRPr="00A838EE">
        <w:rPr>
          <w:sz w:val="24"/>
          <w:szCs w:val="24"/>
        </w:rPr>
        <w:t xml:space="preserve"> администрацией </w:t>
      </w:r>
      <w:r w:rsidR="00A838EE" w:rsidRPr="00A838EE">
        <w:rPr>
          <w:bCs/>
          <w:sz w:val="24"/>
          <w:szCs w:val="24"/>
        </w:rPr>
        <w:t>Куйтунского</w:t>
      </w:r>
      <w:r w:rsidRPr="00A838EE">
        <w:rPr>
          <w:sz w:val="24"/>
          <w:szCs w:val="24"/>
        </w:rPr>
        <w:t xml:space="preserve"> муниципального образования (далее - Администрация) в форме проверок соблюдения юридическими лицами и индивидуальными предпринимателями требований, установленных муниципальными правовыми актами в области торговой деятельности. Проверки могут проводиться одним муниципальным служащим или коллегиально комиссией в составе двух и более муниципальных служащих, один из которых является председателем комиссии. Муниципальные служащие или состав комиссии, уполномоченные на проведение проверки, определяются распоряжением Администрации.</w:t>
      </w:r>
    </w:p>
    <w:p w:rsidR="00AF7D03" w:rsidRPr="00A838EE" w:rsidRDefault="00AF7D03" w:rsidP="00AF7D03">
      <w:pPr>
        <w:ind w:firstLine="709"/>
        <w:jc w:val="both"/>
        <w:rPr>
          <w:color w:val="000000"/>
          <w:kern w:val="2"/>
          <w:sz w:val="24"/>
          <w:szCs w:val="24"/>
        </w:rPr>
      </w:pPr>
    </w:p>
    <w:p w:rsidR="00AF7D03" w:rsidRPr="00A838EE" w:rsidRDefault="00AF7D03" w:rsidP="00AF7D03">
      <w:pPr>
        <w:spacing w:line="200" w:lineRule="atLeast"/>
        <w:ind w:firstLine="709"/>
        <w:jc w:val="center"/>
        <w:rPr>
          <w:b/>
          <w:color w:val="000000"/>
          <w:kern w:val="2"/>
          <w:sz w:val="24"/>
          <w:szCs w:val="24"/>
        </w:rPr>
      </w:pPr>
      <w:r w:rsidRPr="00A838EE">
        <w:rPr>
          <w:b/>
          <w:color w:val="000000"/>
          <w:kern w:val="2"/>
          <w:sz w:val="24"/>
          <w:szCs w:val="24"/>
        </w:rPr>
        <w:t xml:space="preserve">1.3. Нормативные правовые акты, регулирующие исполнение </w:t>
      </w:r>
    </w:p>
    <w:p w:rsidR="00AF7D03" w:rsidRPr="00A838EE" w:rsidRDefault="00AF7D03" w:rsidP="00AF7D03">
      <w:pPr>
        <w:spacing w:line="200" w:lineRule="atLeast"/>
        <w:ind w:firstLine="709"/>
        <w:jc w:val="center"/>
        <w:rPr>
          <w:b/>
          <w:color w:val="000000"/>
          <w:kern w:val="2"/>
          <w:sz w:val="24"/>
          <w:szCs w:val="24"/>
        </w:rPr>
      </w:pPr>
      <w:r w:rsidRPr="00A838EE">
        <w:rPr>
          <w:b/>
          <w:color w:val="000000"/>
          <w:kern w:val="2"/>
          <w:sz w:val="24"/>
          <w:szCs w:val="24"/>
        </w:rPr>
        <w:t>муниципальной функции</w:t>
      </w:r>
    </w:p>
    <w:p w:rsidR="00AF7D03" w:rsidRPr="00A838EE" w:rsidRDefault="00AF7D03" w:rsidP="00AF7D03">
      <w:pPr>
        <w:spacing w:line="200" w:lineRule="atLeast"/>
        <w:ind w:firstLine="709"/>
        <w:jc w:val="center"/>
        <w:rPr>
          <w:color w:val="000000"/>
          <w:kern w:val="2"/>
          <w:sz w:val="24"/>
          <w:szCs w:val="24"/>
        </w:rPr>
      </w:pPr>
    </w:p>
    <w:p w:rsidR="00AF7D03" w:rsidRPr="00A838EE" w:rsidRDefault="00AF7D03" w:rsidP="00AF7D03">
      <w:pPr>
        <w:spacing w:line="200" w:lineRule="atLeast"/>
        <w:ind w:firstLine="709"/>
        <w:jc w:val="both"/>
        <w:rPr>
          <w:kern w:val="2"/>
          <w:sz w:val="24"/>
          <w:szCs w:val="24"/>
        </w:rPr>
      </w:pPr>
      <w:r w:rsidRPr="00A838EE">
        <w:rPr>
          <w:kern w:val="2"/>
          <w:sz w:val="24"/>
          <w:szCs w:val="24"/>
        </w:rPr>
        <w:t>Исполнение муниципальной функции осуществляется в соответствии со следующими нормативно-правовыми актами:</w:t>
      </w:r>
    </w:p>
    <w:p w:rsidR="00AF7D03" w:rsidRPr="00A838EE" w:rsidRDefault="00AF7D03" w:rsidP="00AF7D03">
      <w:pPr>
        <w:tabs>
          <w:tab w:val="left" w:pos="993"/>
        </w:tabs>
        <w:ind w:firstLine="709"/>
        <w:jc w:val="both"/>
        <w:rPr>
          <w:kern w:val="2"/>
          <w:sz w:val="24"/>
          <w:szCs w:val="24"/>
        </w:rPr>
      </w:pPr>
      <w:r w:rsidRPr="00A838EE">
        <w:rPr>
          <w:kern w:val="2"/>
          <w:sz w:val="24"/>
          <w:szCs w:val="24"/>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p>
    <w:p w:rsidR="00AF7D03" w:rsidRPr="00A838EE" w:rsidRDefault="00AF7D03" w:rsidP="00AF7D03">
      <w:pPr>
        <w:tabs>
          <w:tab w:val="left" w:pos="993"/>
        </w:tabs>
        <w:jc w:val="both"/>
        <w:rPr>
          <w:kern w:val="2"/>
          <w:sz w:val="24"/>
          <w:szCs w:val="24"/>
        </w:rPr>
      </w:pPr>
      <w:r w:rsidRPr="00A838EE">
        <w:rPr>
          <w:kern w:val="2"/>
          <w:sz w:val="24"/>
          <w:szCs w:val="24"/>
        </w:rPr>
        <w:t>№ 294-ФЗ);</w:t>
      </w:r>
    </w:p>
    <w:p w:rsidR="00AF7D03" w:rsidRPr="00A838EE" w:rsidRDefault="00AF7D03" w:rsidP="00AF7D03">
      <w:pPr>
        <w:tabs>
          <w:tab w:val="left" w:pos="993"/>
        </w:tabs>
        <w:ind w:firstLine="709"/>
        <w:jc w:val="both"/>
        <w:rPr>
          <w:kern w:val="2"/>
          <w:sz w:val="24"/>
          <w:szCs w:val="24"/>
        </w:rPr>
      </w:pPr>
      <w:r w:rsidRPr="00A838EE">
        <w:rPr>
          <w:kern w:val="2"/>
          <w:sz w:val="24"/>
          <w:szCs w:val="24"/>
        </w:rPr>
        <w:t xml:space="preserve">-Федеральным </w:t>
      </w:r>
      <w:hyperlink r:id="rId7" w:history="1">
        <w:r w:rsidRPr="00A838EE">
          <w:rPr>
            <w:rStyle w:val="a8"/>
            <w:color w:val="auto"/>
            <w:kern w:val="2"/>
            <w:sz w:val="24"/>
            <w:szCs w:val="24"/>
            <w:u w:val="none"/>
          </w:rPr>
          <w:t>законом</w:t>
        </w:r>
      </w:hyperlink>
      <w:r w:rsidRPr="00A838EE">
        <w:rPr>
          <w:kern w:val="2"/>
          <w:sz w:val="24"/>
          <w:szCs w:val="24"/>
        </w:rPr>
        <w:t xml:space="preserve"> от 28.12.2009 № 381-ФЗ «Об основах государственного регулирования торговой деятельности в Российской Федерации»;</w:t>
      </w:r>
    </w:p>
    <w:p w:rsidR="00AF7D03" w:rsidRPr="00A838EE" w:rsidRDefault="00AF7D03" w:rsidP="00AF7D03">
      <w:pPr>
        <w:tabs>
          <w:tab w:val="left" w:pos="993"/>
        </w:tabs>
        <w:ind w:firstLine="709"/>
        <w:jc w:val="both"/>
        <w:rPr>
          <w:kern w:val="2"/>
          <w:sz w:val="24"/>
          <w:szCs w:val="24"/>
        </w:rPr>
      </w:pPr>
      <w:r w:rsidRPr="00A838EE">
        <w:rPr>
          <w:kern w:val="2"/>
          <w:sz w:val="24"/>
          <w:szCs w:val="24"/>
        </w:rPr>
        <w:t xml:space="preserve">-Федеральным </w:t>
      </w:r>
      <w:hyperlink r:id="rId8" w:history="1">
        <w:r w:rsidRPr="00A838EE">
          <w:rPr>
            <w:rStyle w:val="a8"/>
            <w:color w:val="auto"/>
            <w:kern w:val="2"/>
            <w:sz w:val="24"/>
            <w:szCs w:val="24"/>
            <w:u w:val="none"/>
          </w:rPr>
          <w:t>законом</w:t>
        </w:r>
      </w:hyperlink>
      <w:r w:rsidRPr="00A838EE">
        <w:rPr>
          <w:kern w:val="2"/>
          <w:sz w:val="24"/>
          <w:szCs w:val="24"/>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F7D03" w:rsidRPr="00A838EE" w:rsidRDefault="00AF7D03" w:rsidP="00AF7D03">
      <w:pPr>
        <w:tabs>
          <w:tab w:val="left" w:pos="993"/>
        </w:tabs>
        <w:ind w:firstLine="709"/>
        <w:jc w:val="both"/>
        <w:rPr>
          <w:sz w:val="24"/>
          <w:szCs w:val="24"/>
        </w:rPr>
      </w:pPr>
      <w:r w:rsidRPr="00A838EE">
        <w:rPr>
          <w:kern w:val="2"/>
          <w:sz w:val="24"/>
          <w:szCs w:val="24"/>
        </w:rPr>
        <w:t>-</w:t>
      </w:r>
      <w:r w:rsidRPr="00A838EE">
        <w:rPr>
          <w:sz w:val="24"/>
          <w:szCs w:val="24"/>
        </w:rPr>
        <w:t>Федеральным законом от 06.10.2003 № 131-ФЗ «Об общих принципах организации местного самоуправления в Российской Федерации»;</w:t>
      </w:r>
    </w:p>
    <w:p w:rsidR="00AF7D03" w:rsidRPr="00A838EE" w:rsidRDefault="00AF7D03" w:rsidP="00AF7D03">
      <w:pPr>
        <w:tabs>
          <w:tab w:val="left" w:pos="993"/>
        </w:tabs>
        <w:ind w:firstLine="709"/>
        <w:jc w:val="both"/>
        <w:rPr>
          <w:kern w:val="2"/>
          <w:sz w:val="24"/>
          <w:szCs w:val="24"/>
        </w:rPr>
      </w:pPr>
      <w:r w:rsidRPr="00A838EE">
        <w:rPr>
          <w:kern w:val="2"/>
          <w:sz w:val="24"/>
          <w:szCs w:val="24"/>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7D03" w:rsidRPr="00A838EE" w:rsidRDefault="00AF7D03" w:rsidP="00AF7D03">
      <w:pPr>
        <w:tabs>
          <w:tab w:val="left" w:pos="993"/>
        </w:tabs>
        <w:ind w:firstLine="709"/>
        <w:jc w:val="both"/>
        <w:rPr>
          <w:kern w:val="2"/>
          <w:sz w:val="24"/>
          <w:szCs w:val="24"/>
        </w:rPr>
      </w:pPr>
      <w:r w:rsidRPr="00A838EE">
        <w:rPr>
          <w:kern w:val="2"/>
          <w:sz w:val="24"/>
          <w:szCs w:val="24"/>
        </w:rPr>
        <w:t>-</w:t>
      </w:r>
      <w:r w:rsidRPr="00A838EE">
        <w:rPr>
          <w:sz w:val="24"/>
          <w:szCs w:val="24"/>
        </w:rPr>
        <w:t>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AF7D03" w:rsidRPr="00A838EE" w:rsidRDefault="00AF7D03" w:rsidP="00AF7D03">
      <w:pPr>
        <w:tabs>
          <w:tab w:val="left" w:pos="993"/>
        </w:tabs>
        <w:ind w:firstLine="709"/>
        <w:jc w:val="both"/>
        <w:rPr>
          <w:kern w:val="2"/>
          <w:sz w:val="24"/>
          <w:szCs w:val="24"/>
        </w:rPr>
      </w:pPr>
    </w:p>
    <w:p w:rsidR="00AF7D03" w:rsidRPr="00A838EE" w:rsidRDefault="00AF7D03" w:rsidP="00AF7D03">
      <w:pPr>
        <w:tabs>
          <w:tab w:val="left" w:pos="993"/>
        </w:tabs>
        <w:ind w:firstLine="709"/>
        <w:jc w:val="center"/>
        <w:rPr>
          <w:b/>
          <w:kern w:val="2"/>
          <w:sz w:val="24"/>
          <w:szCs w:val="24"/>
        </w:rPr>
      </w:pPr>
      <w:r w:rsidRPr="00A838EE">
        <w:rPr>
          <w:b/>
          <w:kern w:val="2"/>
          <w:sz w:val="24"/>
          <w:szCs w:val="24"/>
        </w:rPr>
        <w:t>1.4. Предмет муниципального контроля</w:t>
      </w:r>
    </w:p>
    <w:p w:rsidR="00AF7D03" w:rsidRPr="00A838EE" w:rsidRDefault="00AF7D03" w:rsidP="00AF7D03">
      <w:pPr>
        <w:tabs>
          <w:tab w:val="left" w:pos="993"/>
        </w:tabs>
        <w:ind w:firstLine="709"/>
        <w:jc w:val="both"/>
        <w:rPr>
          <w:kern w:val="2"/>
          <w:sz w:val="24"/>
          <w:szCs w:val="24"/>
        </w:rPr>
      </w:pPr>
    </w:p>
    <w:p w:rsidR="00AF7D03" w:rsidRPr="00A838EE" w:rsidRDefault="00AF7D03" w:rsidP="00AF7D03">
      <w:pPr>
        <w:tabs>
          <w:tab w:val="left" w:pos="993"/>
        </w:tabs>
        <w:ind w:firstLine="709"/>
        <w:jc w:val="both"/>
        <w:rPr>
          <w:sz w:val="24"/>
          <w:szCs w:val="24"/>
        </w:rPr>
      </w:pPr>
      <w:r w:rsidRPr="00A838EE">
        <w:rPr>
          <w:kern w:val="2"/>
          <w:sz w:val="24"/>
          <w:szCs w:val="24"/>
        </w:rPr>
        <w:lastRenderedPageBreak/>
        <w:t>1.4.1.</w:t>
      </w:r>
      <w:r w:rsidRPr="00A838EE">
        <w:rPr>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установленных муниципальными правовыми актами, а также соответствие сведений, содержащихся в </w:t>
      </w:r>
      <w:hyperlink r:id="rId9" w:history="1">
        <w:r w:rsidRPr="00A838EE">
          <w:rPr>
            <w:rStyle w:val="a8"/>
            <w:color w:val="auto"/>
            <w:sz w:val="24"/>
            <w:szCs w:val="24"/>
            <w:u w:val="none"/>
          </w:rPr>
          <w:t>уведомлении</w:t>
        </w:r>
      </w:hyperlink>
      <w:r w:rsidRPr="00A838EE">
        <w:rPr>
          <w:sz w:val="24"/>
          <w:szCs w:val="24"/>
        </w:rPr>
        <w:t xml:space="preserve"> о начале осуществления отдельных видов предпринимательской деятельности, обязательным требованиям.</w:t>
      </w:r>
    </w:p>
    <w:p w:rsidR="00AF7D03" w:rsidRPr="00A838EE" w:rsidRDefault="00AF7D03" w:rsidP="00AF7D03">
      <w:pPr>
        <w:tabs>
          <w:tab w:val="left" w:pos="993"/>
        </w:tabs>
        <w:ind w:firstLine="709"/>
        <w:jc w:val="both"/>
        <w:rPr>
          <w:sz w:val="24"/>
          <w:szCs w:val="24"/>
        </w:rPr>
      </w:pPr>
      <w:r w:rsidRPr="00A838EE">
        <w:rPr>
          <w:sz w:val="24"/>
          <w:szCs w:val="24"/>
        </w:rPr>
        <w:t>1.4.2.Предметом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F7D03" w:rsidRPr="00A838EE" w:rsidRDefault="00AF7D03" w:rsidP="00AF7D03">
      <w:pPr>
        <w:tabs>
          <w:tab w:val="left" w:pos="993"/>
        </w:tabs>
        <w:ind w:firstLine="709"/>
        <w:jc w:val="both"/>
        <w:rPr>
          <w:sz w:val="24"/>
          <w:szCs w:val="24"/>
        </w:rPr>
      </w:pPr>
      <w:r w:rsidRPr="00A838EE">
        <w:rPr>
          <w:sz w:val="24"/>
          <w:szCs w:val="24"/>
        </w:rPr>
        <w:t xml:space="preserve">1.4.3.Предметом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10" w:history="1">
        <w:r w:rsidRPr="00A838EE">
          <w:rPr>
            <w:rStyle w:val="a8"/>
            <w:color w:val="auto"/>
            <w:sz w:val="24"/>
            <w:szCs w:val="24"/>
            <w:u w:val="none"/>
          </w:rPr>
          <w:t>муниципального контроля</w:t>
        </w:r>
      </w:hyperlink>
      <w:r w:rsidRPr="00A838EE">
        <w:rPr>
          <w:sz w:val="24"/>
          <w:szCs w:val="24"/>
        </w:rPr>
        <w:t>.</w:t>
      </w:r>
    </w:p>
    <w:p w:rsidR="00AF7D03" w:rsidRPr="00A838EE" w:rsidRDefault="00AF7D03" w:rsidP="00AF7D03">
      <w:pPr>
        <w:ind w:firstLine="709"/>
        <w:jc w:val="center"/>
        <w:rPr>
          <w:kern w:val="2"/>
          <w:sz w:val="24"/>
          <w:szCs w:val="24"/>
        </w:rPr>
      </w:pPr>
    </w:p>
    <w:p w:rsidR="00AF7D03" w:rsidRPr="00A838EE" w:rsidRDefault="00AF7D03" w:rsidP="00AF7D03">
      <w:pPr>
        <w:jc w:val="center"/>
        <w:rPr>
          <w:b/>
          <w:kern w:val="2"/>
          <w:sz w:val="24"/>
          <w:szCs w:val="24"/>
        </w:rPr>
      </w:pPr>
      <w:r w:rsidRPr="00A838EE">
        <w:rPr>
          <w:b/>
          <w:kern w:val="2"/>
          <w:sz w:val="24"/>
          <w:szCs w:val="24"/>
        </w:rPr>
        <w:t>1.5.Описание субъектов муниципального контроля</w:t>
      </w:r>
    </w:p>
    <w:p w:rsidR="00AF7D03" w:rsidRPr="00A838EE" w:rsidRDefault="00AF7D03" w:rsidP="00AF7D03">
      <w:pPr>
        <w:ind w:firstLine="708"/>
        <w:jc w:val="both"/>
        <w:rPr>
          <w:b/>
          <w:kern w:val="2"/>
          <w:sz w:val="24"/>
          <w:szCs w:val="24"/>
        </w:rPr>
      </w:pPr>
      <w:r w:rsidRPr="00A838EE">
        <w:rPr>
          <w:kern w:val="2"/>
          <w:sz w:val="24"/>
          <w:szCs w:val="24"/>
        </w:rPr>
        <w:t xml:space="preserve">Субъектами муниципального контроля являются юридические лица и индивидуальные предприниматели, </w:t>
      </w:r>
      <w:r w:rsidRPr="00A838EE">
        <w:rPr>
          <w:sz w:val="24"/>
          <w:szCs w:val="24"/>
        </w:rPr>
        <w:t xml:space="preserve">осуществляющие торговую деятельность на территории </w:t>
      </w:r>
      <w:r w:rsidR="00A838EE" w:rsidRPr="00A838EE">
        <w:rPr>
          <w:bCs/>
          <w:sz w:val="24"/>
          <w:szCs w:val="24"/>
        </w:rPr>
        <w:t>Куйтунского</w:t>
      </w:r>
      <w:r w:rsidRPr="00A838EE">
        <w:rPr>
          <w:sz w:val="24"/>
          <w:szCs w:val="24"/>
        </w:rPr>
        <w:t xml:space="preserve"> муниципального образования</w:t>
      </w:r>
      <w:r w:rsidRPr="00A838EE">
        <w:rPr>
          <w:kern w:val="2"/>
          <w:sz w:val="24"/>
          <w:szCs w:val="24"/>
        </w:rPr>
        <w:t>.</w:t>
      </w:r>
    </w:p>
    <w:p w:rsidR="00AF7D03" w:rsidRPr="00A838EE" w:rsidRDefault="00AF7D03" w:rsidP="00AF7D03">
      <w:pPr>
        <w:ind w:firstLine="709"/>
        <w:jc w:val="both"/>
        <w:rPr>
          <w:kern w:val="2"/>
          <w:sz w:val="24"/>
          <w:szCs w:val="24"/>
        </w:rPr>
      </w:pPr>
    </w:p>
    <w:p w:rsidR="00AF7D03" w:rsidRPr="00A838EE" w:rsidRDefault="00AF7D03" w:rsidP="00AF7D03">
      <w:pPr>
        <w:ind w:firstLine="709"/>
        <w:jc w:val="center"/>
        <w:rPr>
          <w:b/>
          <w:kern w:val="2"/>
          <w:sz w:val="24"/>
          <w:szCs w:val="24"/>
        </w:rPr>
      </w:pPr>
      <w:r w:rsidRPr="00A838EE">
        <w:rPr>
          <w:b/>
          <w:kern w:val="2"/>
          <w:sz w:val="24"/>
          <w:szCs w:val="24"/>
        </w:rPr>
        <w:t>1.6.Права и обязанности лиц, в отношении которых осуществляется исполнение муниципальной функции</w:t>
      </w:r>
    </w:p>
    <w:p w:rsidR="00AF7D03" w:rsidRPr="00A838EE" w:rsidRDefault="00AF7D03" w:rsidP="00AF7D03">
      <w:pPr>
        <w:ind w:firstLine="709"/>
        <w:jc w:val="center"/>
        <w:rPr>
          <w:kern w:val="2"/>
          <w:sz w:val="24"/>
          <w:szCs w:val="24"/>
        </w:rPr>
      </w:pPr>
    </w:p>
    <w:p w:rsidR="00AF7D03" w:rsidRPr="00A838EE" w:rsidRDefault="00AF7D03" w:rsidP="00AF7D03">
      <w:pPr>
        <w:ind w:firstLine="709"/>
        <w:jc w:val="both"/>
        <w:rPr>
          <w:kern w:val="2"/>
          <w:sz w:val="24"/>
          <w:szCs w:val="24"/>
        </w:rPr>
      </w:pPr>
      <w:r w:rsidRPr="00A838EE">
        <w:rPr>
          <w:kern w:val="2"/>
          <w:sz w:val="24"/>
          <w:szCs w:val="24"/>
        </w:rPr>
        <w:t>1.6.1. При осуществлении муниципального контроля должностные лица имеют право:</w:t>
      </w:r>
    </w:p>
    <w:p w:rsidR="00AF7D03" w:rsidRPr="00A838EE" w:rsidRDefault="00AF7D03" w:rsidP="00AF7D03">
      <w:pPr>
        <w:ind w:firstLine="709"/>
        <w:jc w:val="both"/>
        <w:rPr>
          <w:kern w:val="2"/>
          <w:sz w:val="24"/>
          <w:szCs w:val="24"/>
        </w:rPr>
      </w:pPr>
      <w:r w:rsidRPr="00A838EE">
        <w:rPr>
          <w:kern w:val="2"/>
          <w:sz w:val="24"/>
          <w:szCs w:val="24"/>
        </w:rPr>
        <w:t xml:space="preserve">- беспрепятственно по предъявлении служебного удостоверения и копии распоряжения администрации </w:t>
      </w:r>
      <w:r w:rsidR="00A838EE" w:rsidRPr="00A838EE">
        <w:rPr>
          <w:bCs/>
          <w:sz w:val="24"/>
          <w:szCs w:val="24"/>
        </w:rPr>
        <w:t xml:space="preserve">Куйтунского </w:t>
      </w:r>
      <w:r w:rsidRPr="00A838EE">
        <w:rPr>
          <w:kern w:val="2"/>
          <w:sz w:val="24"/>
          <w:szCs w:val="24"/>
        </w:rPr>
        <w:t>муниципального образования о назначении проверки входить в здания и другие служебные помещения субъекта проверки;</w:t>
      </w:r>
    </w:p>
    <w:p w:rsidR="00AF7D03" w:rsidRPr="00A838EE" w:rsidRDefault="00AF7D03" w:rsidP="00AF7D03">
      <w:pPr>
        <w:ind w:firstLine="709"/>
        <w:jc w:val="both"/>
        <w:rPr>
          <w:kern w:val="2"/>
          <w:sz w:val="24"/>
          <w:szCs w:val="24"/>
        </w:rPr>
      </w:pPr>
      <w:r w:rsidRPr="00A838EE">
        <w:rPr>
          <w:kern w:val="2"/>
          <w:sz w:val="24"/>
          <w:szCs w:val="24"/>
        </w:rPr>
        <w:t>-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AF7D03" w:rsidRPr="00A838EE" w:rsidRDefault="00AF7D03" w:rsidP="00AF7D03">
      <w:pPr>
        <w:ind w:firstLine="709"/>
        <w:jc w:val="both"/>
        <w:rPr>
          <w:kern w:val="2"/>
          <w:sz w:val="24"/>
          <w:szCs w:val="24"/>
        </w:rPr>
      </w:pPr>
      <w:r w:rsidRPr="00A838EE">
        <w:rPr>
          <w:kern w:val="2"/>
          <w:sz w:val="24"/>
          <w:szCs w:val="24"/>
        </w:rPr>
        <w:t>-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AF7D03" w:rsidRPr="00A838EE" w:rsidRDefault="00AF7D03" w:rsidP="00AF7D03">
      <w:pPr>
        <w:ind w:firstLine="709"/>
        <w:jc w:val="both"/>
        <w:rPr>
          <w:kern w:val="2"/>
          <w:sz w:val="24"/>
          <w:szCs w:val="24"/>
        </w:rPr>
      </w:pPr>
      <w:r w:rsidRPr="00A838EE">
        <w:rPr>
          <w:kern w:val="2"/>
          <w:sz w:val="24"/>
          <w:szCs w:val="24"/>
        </w:rPr>
        <w:t>- 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AF7D03" w:rsidRPr="00A838EE" w:rsidRDefault="00AF7D03" w:rsidP="00AF7D03">
      <w:pPr>
        <w:ind w:firstLine="709"/>
        <w:jc w:val="both"/>
        <w:rPr>
          <w:kern w:val="2"/>
          <w:sz w:val="24"/>
          <w:szCs w:val="24"/>
        </w:rPr>
      </w:pPr>
      <w:r w:rsidRPr="00A838EE">
        <w:rPr>
          <w:kern w:val="2"/>
          <w:sz w:val="24"/>
          <w:szCs w:val="24"/>
        </w:rPr>
        <w:t>- выдавать субъектам проверки предписания об устранении выявленных нарушений требований, установленных нормативно-правовыми актами;</w:t>
      </w:r>
    </w:p>
    <w:p w:rsidR="00AF7D03" w:rsidRPr="00A838EE" w:rsidRDefault="00AF7D03" w:rsidP="00AF7D03">
      <w:pPr>
        <w:ind w:firstLine="709"/>
        <w:jc w:val="both"/>
        <w:rPr>
          <w:kern w:val="2"/>
          <w:sz w:val="24"/>
          <w:szCs w:val="24"/>
        </w:rPr>
      </w:pPr>
      <w:r w:rsidRPr="00A838EE">
        <w:rPr>
          <w:kern w:val="2"/>
          <w:sz w:val="24"/>
          <w:szCs w:val="24"/>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нормативно-правовыми актами;</w:t>
      </w:r>
    </w:p>
    <w:p w:rsidR="00AF7D03" w:rsidRPr="00A838EE" w:rsidRDefault="00AF7D03" w:rsidP="00AF7D03">
      <w:pPr>
        <w:ind w:firstLine="709"/>
        <w:jc w:val="both"/>
        <w:rPr>
          <w:kern w:val="2"/>
          <w:sz w:val="24"/>
          <w:szCs w:val="24"/>
        </w:rPr>
      </w:pPr>
      <w:r w:rsidRPr="00A838EE">
        <w:rPr>
          <w:kern w:val="2"/>
          <w:sz w:val="24"/>
          <w:szCs w:val="24"/>
        </w:rPr>
        <w:t>-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AF7D03" w:rsidRPr="00A838EE" w:rsidRDefault="00AF7D03" w:rsidP="00AF7D03">
      <w:pPr>
        <w:ind w:firstLine="709"/>
        <w:jc w:val="both"/>
        <w:rPr>
          <w:kern w:val="2"/>
          <w:sz w:val="24"/>
          <w:szCs w:val="24"/>
        </w:rPr>
      </w:pPr>
      <w:r w:rsidRPr="00A838EE">
        <w:rPr>
          <w:kern w:val="2"/>
          <w:sz w:val="24"/>
          <w:szCs w:val="24"/>
        </w:rPr>
        <w:t>- обжаловать действия (бездействие) лиц, повлекшие за собой нарушение прав, а также препятствующие исполнению ими должностных обязанностей.</w:t>
      </w:r>
    </w:p>
    <w:p w:rsidR="00AF7D03" w:rsidRPr="00A838EE" w:rsidRDefault="00AF7D03" w:rsidP="00AF7D03">
      <w:pPr>
        <w:ind w:firstLine="709"/>
        <w:jc w:val="both"/>
        <w:rPr>
          <w:kern w:val="2"/>
          <w:sz w:val="24"/>
          <w:szCs w:val="24"/>
        </w:rPr>
      </w:pPr>
      <w:r w:rsidRPr="00A838EE">
        <w:rPr>
          <w:kern w:val="2"/>
          <w:sz w:val="24"/>
          <w:szCs w:val="24"/>
        </w:rPr>
        <w:lastRenderedPageBreak/>
        <w:t>1.6.2. Должностные лица обязаны:</w:t>
      </w:r>
    </w:p>
    <w:p w:rsidR="00AF7D03" w:rsidRPr="00A838EE" w:rsidRDefault="00AF7D03" w:rsidP="00AF7D03">
      <w:pPr>
        <w:ind w:firstLine="709"/>
        <w:jc w:val="both"/>
        <w:rPr>
          <w:kern w:val="2"/>
          <w:sz w:val="24"/>
          <w:szCs w:val="24"/>
        </w:rPr>
      </w:pPr>
      <w:r w:rsidRPr="00A838EE">
        <w:rPr>
          <w:kern w:val="2"/>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нормативно-правовыми актами;</w:t>
      </w:r>
    </w:p>
    <w:p w:rsidR="00AF7D03" w:rsidRPr="00A838EE" w:rsidRDefault="00AF7D03" w:rsidP="00AF7D03">
      <w:pPr>
        <w:ind w:firstLine="709"/>
        <w:jc w:val="both"/>
        <w:rPr>
          <w:kern w:val="2"/>
          <w:sz w:val="24"/>
          <w:szCs w:val="24"/>
        </w:rPr>
      </w:pPr>
      <w:r w:rsidRPr="00A838EE">
        <w:rPr>
          <w:kern w:val="2"/>
          <w:sz w:val="24"/>
          <w:szCs w:val="24"/>
        </w:rPr>
        <w:t>- 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нормативно-правовыми актами, и принимать меры в пределах имеющихся полномочий;</w:t>
      </w:r>
    </w:p>
    <w:p w:rsidR="00AF7D03" w:rsidRPr="00A838EE" w:rsidRDefault="00AF7D03" w:rsidP="00AF7D03">
      <w:pPr>
        <w:ind w:firstLine="709"/>
        <w:jc w:val="both"/>
        <w:rPr>
          <w:kern w:val="2"/>
          <w:sz w:val="24"/>
          <w:szCs w:val="24"/>
        </w:rPr>
      </w:pPr>
      <w:r w:rsidRPr="00A838EE">
        <w:rPr>
          <w:kern w:val="2"/>
          <w:sz w:val="24"/>
          <w:szCs w:val="24"/>
        </w:rPr>
        <w:t>- 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p>
    <w:p w:rsidR="00AF7D03" w:rsidRPr="00A838EE" w:rsidRDefault="00AF7D03" w:rsidP="00AF7D03">
      <w:pPr>
        <w:ind w:firstLine="709"/>
        <w:jc w:val="both"/>
        <w:rPr>
          <w:kern w:val="2"/>
          <w:sz w:val="24"/>
          <w:szCs w:val="24"/>
        </w:rPr>
      </w:pPr>
      <w:r w:rsidRPr="00A838EE">
        <w:rPr>
          <w:kern w:val="2"/>
          <w:sz w:val="24"/>
          <w:szCs w:val="24"/>
        </w:rPr>
        <w:t>- соблюдать сроки уведомления субъектов проверки  о проведении проверки, сроки проведения проверок;</w:t>
      </w:r>
    </w:p>
    <w:p w:rsidR="00AF7D03" w:rsidRPr="00A838EE" w:rsidRDefault="00AF7D03" w:rsidP="00AF7D03">
      <w:pPr>
        <w:ind w:firstLine="709"/>
        <w:jc w:val="both"/>
        <w:rPr>
          <w:kern w:val="2"/>
          <w:sz w:val="24"/>
          <w:szCs w:val="24"/>
        </w:rPr>
      </w:pPr>
      <w:r w:rsidRPr="00A838EE">
        <w:rPr>
          <w:kern w:val="2"/>
          <w:sz w:val="24"/>
          <w:szCs w:val="24"/>
        </w:rPr>
        <w:t>- проводить проверку на основании распоряжения о ее проведении в  соответствии с ее назначением;</w:t>
      </w:r>
    </w:p>
    <w:p w:rsidR="00AF7D03" w:rsidRPr="00A838EE" w:rsidRDefault="00AF7D03" w:rsidP="00AF7D03">
      <w:pPr>
        <w:ind w:firstLine="709"/>
        <w:jc w:val="both"/>
        <w:rPr>
          <w:kern w:val="2"/>
          <w:sz w:val="24"/>
          <w:szCs w:val="24"/>
        </w:rPr>
      </w:pPr>
      <w:r w:rsidRPr="00A838EE">
        <w:rPr>
          <w:kern w:val="2"/>
          <w:sz w:val="24"/>
          <w:szCs w:val="24"/>
        </w:rPr>
        <w:t>-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также копии документа о согласовании проведения внеплановой проверки, в случае, если такое согласование является обязательным;</w:t>
      </w:r>
    </w:p>
    <w:p w:rsidR="00AF7D03" w:rsidRPr="00A838EE" w:rsidRDefault="00AF7D03" w:rsidP="00AF7D03">
      <w:pPr>
        <w:ind w:firstLine="709"/>
        <w:jc w:val="both"/>
        <w:rPr>
          <w:kern w:val="2"/>
          <w:sz w:val="24"/>
          <w:szCs w:val="24"/>
        </w:rPr>
      </w:pPr>
      <w:r w:rsidRPr="00A838EE">
        <w:rPr>
          <w:kern w:val="2"/>
          <w:sz w:val="24"/>
          <w:szCs w:val="24"/>
        </w:rP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AF7D03" w:rsidRPr="00A838EE" w:rsidRDefault="00AF7D03" w:rsidP="00AF7D03">
      <w:pPr>
        <w:ind w:firstLine="709"/>
        <w:jc w:val="both"/>
        <w:rPr>
          <w:kern w:val="2"/>
          <w:sz w:val="24"/>
          <w:szCs w:val="24"/>
        </w:rPr>
      </w:pPr>
      <w:r w:rsidRPr="00A838EE">
        <w:rPr>
          <w:kern w:val="2"/>
          <w:sz w:val="24"/>
          <w:szCs w:val="24"/>
        </w:rPr>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w:t>
      </w:r>
    </w:p>
    <w:p w:rsidR="00AF7D03" w:rsidRPr="00A838EE" w:rsidRDefault="00AF7D03" w:rsidP="00AF7D03">
      <w:pPr>
        <w:ind w:firstLine="709"/>
        <w:jc w:val="both"/>
        <w:rPr>
          <w:kern w:val="2"/>
          <w:sz w:val="24"/>
          <w:szCs w:val="24"/>
        </w:rPr>
      </w:pPr>
      <w:r w:rsidRPr="00A838EE">
        <w:rPr>
          <w:kern w:val="2"/>
          <w:sz w:val="24"/>
          <w:szCs w:val="24"/>
        </w:rPr>
        <w:t>-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AF7D03" w:rsidRPr="00A838EE" w:rsidRDefault="00AF7D03" w:rsidP="00AF7D03">
      <w:pPr>
        <w:ind w:firstLine="709"/>
        <w:jc w:val="both"/>
        <w:rPr>
          <w:kern w:val="2"/>
          <w:sz w:val="24"/>
          <w:szCs w:val="24"/>
        </w:rPr>
      </w:pPr>
      <w:r w:rsidRPr="00A838EE">
        <w:rPr>
          <w:kern w:val="2"/>
          <w:sz w:val="24"/>
          <w:szCs w:val="24"/>
        </w:rPr>
        <w:t>-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p>
    <w:p w:rsidR="00AF7D03" w:rsidRPr="00A838EE" w:rsidRDefault="00AF7D03" w:rsidP="00AF7D03">
      <w:pPr>
        <w:ind w:firstLine="709"/>
        <w:jc w:val="both"/>
        <w:rPr>
          <w:kern w:val="2"/>
          <w:sz w:val="24"/>
          <w:szCs w:val="24"/>
        </w:rPr>
      </w:pPr>
      <w:r w:rsidRPr="00A838EE">
        <w:rPr>
          <w:kern w:val="2"/>
          <w:sz w:val="24"/>
          <w:szCs w:val="24"/>
        </w:rPr>
        <w:t>- доказывать обоснованность своих действий и решений при их обжаловании субъектом проверки;</w:t>
      </w:r>
    </w:p>
    <w:p w:rsidR="00AF7D03" w:rsidRPr="00A838EE" w:rsidRDefault="00AF7D03" w:rsidP="00AF7D03">
      <w:pPr>
        <w:ind w:firstLine="709"/>
        <w:jc w:val="both"/>
        <w:rPr>
          <w:kern w:val="2"/>
          <w:sz w:val="24"/>
          <w:szCs w:val="24"/>
        </w:rPr>
      </w:pPr>
      <w:r w:rsidRPr="00A838EE">
        <w:rPr>
          <w:kern w:val="2"/>
          <w:sz w:val="24"/>
          <w:szCs w:val="24"/>
        </w:rPr>
        <w:t>- осуществлять мониторинг исполнения предписаний по вопросам соблюдения требований, установленных нормативно-правовыми актами, и устранения нарушений в области торговой деятельности, выявленных должностными лицами, осуществляющими муниципальный контроль;</w:t>
      </w:r>
    </w:p>
    <w:p w:rsidR="00AF7D03" w:rsidRPr="00A838EE" w:rsidRDefault="00AF7D03" w:rsidP="00AF7D03">
      <w:pPr>
        <w:ind w:firstLine="709"/>
        <w:jc w:val="both"/>
        <w:rPr>
          <w:kern w:val="2"/>
          <w:sz w:val="24"/>
          <w:szCs w:val="24"/>
        </w:rPr>
      </w:pPr>
      <w:r w:rsidRPr="00A838EE">
        <w:rPr>
          <w:kern w:val="2"/>
          <w:sz w:val="24"/>
          <w:szCs w:val="24"/>
        </w:rPr>
        <w:t>- осуществлять запись о проведенной проверке в журнале учета проверок субъекта проверки (при его наличии).</w:t>
      </w:r>
    </w:p>
    <w:p w:rsidR="00AF7D03" w:rsidRPr="00A838EE" w:rsidRDefault="00AF7D03" w:rsidP="00AF7D03">
      <w:pPr>
        <w:ind w:firstLine="709"/>
        <w:jc w:val="both"/>
        <w:rPr>
          <w:kern w:val="2"/>
          <w:sz w:val="24"/>
          <w:szCs w:val="24"/>
        </w:rPr>
      </w:pPr>
    </w:p>
    <w:p w:rsidR="00AF7D03" w:rsidRPr="00A838EE" w:rsidRDefault="00AF7D03" w:rsidP="00AF7D03">
      <w:pPr>
        <w:ind w:firstLine="709"/>
        <w:jc w:val="center"/>
        <w:rPr>
          <w:b/>
          <w:kern w:val="2"/>
          <w:sz w:val="24"/>
          <w:szCs w:val="24"/>
        </w:rPr>
      </w:pPr>
      <w:r w:rsidRPr="00A838EE">
        <w:rPr>
          <w:b/>
          <w:kern w:val="2"/>
          <w:sz w:val="24"/>
          <w:szCs w:val="24"/>
        </w:rPr>
        <w:t>1.7. Права и обязанности муниципальных служащих, осуществляющих исполнение муниципальной функции</w:t>
      </w:r>
    </w:p>
    <w:p w:rsidR="00AF7D03" w:rsidRPr="00A838EE" w:rsidRDefault="00AF7D03" w:rsidP="00AF7D03">
      <w:pPr>
        <w:ind w:firstLine="709"/>
        <w:jc w:val="center"/>
        <w:rPr>
          <w:color w:val="000000"/>
          <w:sz w:val="24"/>
          <w:szCs w:val="24"/>
        </w:rPr>
      </w:pPr>
    </w:p>
    <w:p w:rsidR="00AF7D03" w:rsidRPr="00A838EE" w:rsidRDefault="00AF7D03" w:rsidP="00AF7D03">
      <w:pPr>
        <w:ind w:firstLine="709"/>
        <w:jc w:val="both"/>
        <w:rPr>
          <w:color w:val="000000"/>
          <w:sz w:val="24"/>
          <w:szCs w:val="24"/>
        </w:rPr>
      </w:pPr>
      <w:r w:rsidRPr="00A838EE">
        <w:rPr>
          <w:color w:val="000000"/>
          <w:sz w:val="24"/>
          <w:szCs w:val="24"/>
        </w:rPr>
        <w:t xml:space="preserve">1.7.1. 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w:t>
      </w:r>
      <w:r w:rsidR="00A838EE">
        <w:rPr>
          <w:color w:val="000000"/>
          <w:sz w:val="24"/>
          <w:szCs w:val="24"/>
        </w:rPr>
        <w:t>Федерации от 30.04.2009</w:t>
      </w:r>
      <w:r w:rsidRPr="00A838EE">
        <w:rPr>
          <w:color w:val="000000"/>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AF7D03" w:rsidRPr="00A838EE" w:rsidRDefault="00AF7D03" w:rsidP="00AF7D03">
      <w:pPr>
        <w:ind w:firstLine="709"/>
        <w:jc w:val="both"/>
        <w:rPr>
          <w:color w:val="000000"/>
          <w:sz w:val="24"/>
          <w:szCs w:val="24"/>
        </w:rPr>
      </w:pPr>
      <w:r w:rsidRPr="00A838EE">
        <w:rPr>
          <w:color w:val="000000"/>
          <w:sz w:val="24"/>
          <w:szCs w:val="24"/>
        </w:rPr>
        <w:t>1.7.2. Акт проверки состоит из вводной и основной частей.</w:t>
      </w:r>
    </w:p>
    <w:p w:rsidR="00AF7D03" w:rsidRPr="00A838EE" w:rsidRDefault="00AF7D03" w:rsidP="00AF7D03">
      <w:pPr>
        <w:ind w:firstLine="709"/>
        <w:jc w:val="both"/>
        <w:rPr>
          <w:color w:val="000000"/>
          <w:sz w:val="24"/>
          <w:szCs w:val="24"/>
        </w:rPr>
      </w:pPr>
      <w:r w:rsidRPr="00A838EE">
        <w:rPr>
          <w:color w:val="000000"/>
          <w:sz w:val="24"/>
          <w:szCs w:val="24"/>
        </w:rPr>
        <w:t>В вводной части акта проверки указываются:</w:t>
      </w:r>
    </w:p>
    <w:p w:rsidR="00AF7D03" w:rsidRPr="00A838EE" w:rsidRDefault="00AF7D03" w:rsidP="00AF7D03">
      <w:pPr>
        <w:ind w:firstLine="709"/>
        <w:jc w:val="both"/>
        <w:rPr>
          <w:color w:val="000000"/>
          <w:sz w:val="24"/>
          <w:szCs w:val="24"/>
        </w:rPr>
      </w:pPr>
      <w:r w:rsidRPr="00A838EE">
        <w:rPr>
          <w:color w:val="000000"/>
          <w:sz w:val="24"/>
          <w:szCs w:val="24"/>
        </w:rPr>
        <w:t>- дата, время и место составления акта проверки;</w:t>
      </w:r>
    </w:p>
    <w:p w:rsidR="00AF7D03" w:rsidRPr="00A838EE" w:rsidRDefault="00AF7D03" w:rsidP="00AF7D03">
      <w:pPr>
        <w:ind w:firstLine="709"/>
        <w:jc w:val="both"/>
        <w:rPr>
          <w:color w:val="000000"/>
          <w:sz w:val="24"/>
          <w:szCs w:val="24"/>
        </w:rPr>
      </w:pPr>
      <w:r w:rsidRPr="00A838EE">
        <w:rPr>
          <w:color w:val="000000"/>
          <w:sz w:val="24"/>
          <w:szCs w:val="24"/>
        </w:rPr>
        <w:t>- наименование органа муниципального контроля, проводившего проверку;</w:t>
      </w:r>
    </w:p>
    <w:p w:rsidR="00AF7D03" w:rsidRPr="00A838EE" w:rsidRDefault="00AF7D03" w:rsidP="00AF7D03">
      <w:pPr>
        <w:ind w:firstLine="709"/>
        <w:jc w:val="both"/>
        <w:rPr>
          <w:color w:val="000000"/>
          <w:sz w:val="24"/>
          <w:szCs w:val="24"/>
        </w:rPr>
      </w:pPr>
      <w:r w:rsidRPr="00A838EE">
        <w:rPr>
          <w:color w:val="000000"/>
          <w:sz w:val="24"/>
          <w:szCs w:val="24"/>
        </w:rPr>
        <w:lastRenderedPageBreak/>
        <w:t>- 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AF7D03" w:rsidRPr="00A838EE" w:rsidRDefault="00AF7D03" w:rsidP="00AF7D03">
      <w:pPr>
        <w:ind w:firstLine="709"/>
        <w:jc w:val="both"/>
        <w:rPr>
          <w:color w:val="000000"/>
          <w:sz w:val="24"/>
          <w:szCs w:val="24"/>
        </w:rPr>
      </w:pPr>
      <w:r w:rsidRPr="00A838EE">
        <w:rPr>
          <w:color w:val="000000"/>
          <w:sz w:val="24"/>
          <w:szCs w:val="24"/>
        </w:rPr>
        <w:t>- 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AF7D03" w:rsidRPr="00A838EE" w:rsidRDefault="00AF7D03" w:rsidP="00AF7D03">
      <w:pPr>
        <w:ind w:firstLine="709"/>
        <w:jc w:val="both"/>
        <w:rPr>
          <w:color w:val="000000"/>
          <w:sz w:val="24"/>
          <w:szCs w:val="24"/>
        </w:rPr>
      </w:pPr>
      <w:r w:rsidRPr="00A838EE">
        <w:rPr>
          <w:color w:val="000000"/>
          <w:sz w:val="24"/>
          <w:szCs w:val="24"/>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F7D03" w:rsidRPr="00A838EE" w:rsidRDefault="00AF7D03" w:rsidP="00AF7D03">
      <w:pPr>
        <w:ind w:firstLine="709"/>
        <w:jc w:val="both"/>
        <w:rPr>
          <w:color w:val="000000"/>
          <w:sz w:val="24"/>
          <w:szCs w:val="24"/>
        </w:rPr>
      </w:pPr>
      <w:r w:rsidRPr="00A838EE">
        <w:rPr>
          <w:color w:val="000000"/>
          <w:sz w:val="24"/>
          <w:szCs w:val="24"/>
        </w:rPr>
        <w:t>- дата, время, продолжительность и место проведения проверки.</w:t>
      </w:r>
    </w:p>
    <w:p w:rsidR="00AF7D03" w:rsidRPr="00A838EE" w:rsidRDefault="00AF7D03" w:rsidP="00AF7D03">
      <w:pPr>
        <w:ind w:firstLine="709"/>
        <w:jc w:val="both"/>
        <w:rPr>
          <w:color w:val="000000"/>
          <w:sz w:val="24"/>
          <w:szCs w:val="24"/>
        </w:rPr>
      </w:pPr>
      <w:r w:rsidRPr="00A838EE">
        <w:rPr>
          <w:color w:val="000000"/>
          <w:sz w:val="24"/>
          <w:szCs w:val="24"/>
        </w:rPr>
        <w:t>Основная часть акта проверки содержит:</w:t>
      </w:r>
    </w:p>
    <w:p w:rsidR="00AF7D03" w:rsidRPr="00A838EE" w:rsidRDefault="00AF7D03" w:rsidP="00AF7D03">
      <w:pPr>
        <w:ind w:firstLine="709"/>
        <w:jc w:val="both"/>
        <w:rPr>
          <w:color w:val="000000"/>
          <w:sz w:val="24"/>
          <w:szCs w:val="24"/>
        </w:rPr>
      </w:pPr>
      <w:r w:rsidRPr="00A838EE">
        <w:rPr>
          <w:color w:val="000000"/>
          <w:sz w:val="24"/>
          <w:szCs w:val="24"/>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F7D03" w:rsidRPr="00A838EE" w:rsidRDefault="00AF7D03" w:rsidP="00AF7D03">
      <w:pPr>
        <w:ind w:firstLine="709"/>
        <w:jc w:val="both"/>
        <w:rPr>
          <w:color w:val="000000"/>
          <w:sz w:val="24"/>
          <w:szCs w:val="24"/>
        </w:rPr>
      </w:pPr>
      <w:r w:rsidRPr="00A838EE">
        <w:rPr>
          <w:color w:val="000000"/>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F7D03" w:rsidRPr="00A838EE" w:rsidRDefault="00AF7D03" w:rsidP="00AF7D03">
      <w:pPr>
        <w:ind w:firstLine="709"/>
        <w:jc w:val="both"/>
        <w:rPr>
          <w:color w:val="000000"/>
          <w:sz w:val="24"/>
          <w:szCs w:val="24"/>
        </w:rPr>
      </w:pPr>
      <w:r w:rsidRPr="00A838EE">
        <w:rPr>
          <w:color w:val="000000"/>
          <w:sz w:val="24"/>
          <w:szCs w:val="24"/>
        </w:rPr>
        <w:t>- подпись муниципального служащего или муниципальных служащих (членов комиссии) и председателя комиссии, проводивших проверку.</w:t>
      </w:r>
    </w:p>
    <w:p w:rsidR="00AF7D03" w:rsidRPr="00A838EE" w:rsidRDefault="00AF7D03" w:rsidP="00AF7D03">
      <w:pPr>
        <w:ind w:firstLine="709"/>
        <w:jc w:val="both"/>
        <w:rPr>
          <w:color w:val="000000"/>
          <w:sz w:val="24"/>
          <w:szCs w:val="24"/>
        </w:rPr>
      </w:pPr>
      <w:r w:rsidRPr="00A838EE">
        <w:rPr>
          <w:color w:val="000000"/>
          <w:sz w:val="24"/>
          <w:szCs w:val="24"/>
        </w:rPr>
        <w:t>1.7.3.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AF7D03" w:rsidRPr="00A838EE" w:rsidRDefault="00AF7D03" w:rsidP="00AF7D03">
      <w:pPr>
        <w:ind w:firstLine="709"/>
        <w:jc w:val="both"/>
        <w:rPr>
          <w:color w:val="000000"/>
          <w:sz w:val="24"/>
          <w:szCs w:val="24"/>
        </w:rPr>
      </w:pPr>
      <w:r w:rsidRPr="00A838EE">
        <w:rPr>
          <w:color w:val="000000"/>
          <w:sz w:val="24"/>
          <w:szCs w:val="24"/>
        </w:rPr>
        <w:t>1.7.4.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F7D03" w:rsidRPr="00A838EE" w:rsidRDefault="00AF7D03" w:rsidP="00AF7D03">
      <w:pPr>
        <w:ind w:firstLine="709"/>
        <w:jc w:val="both"/>
        <w:rPr>
          <w:color w:val="000000"/>
          <w:sz w:val="24"/>
          <w:szCs w:val="24"/>
        </w:rPr>
      </w:pPr>
      <w:r w:rsidRPr="00A838EE">
        <w:rPr>
          <w:color w:val="000000"/>
          <w:sz w:val="24"/>
          <w:szCs w:val="24"/>
        </w:rPr>
        <w:t xml:space="preserve">1.7.5. При проведении внеплановой выездной проверки, согласованной с Прокуратурой </w:t>
      </w:r>
      <w:r w:rsidR="00A838EE">
        <w:rPr>
          <w:color w:val="000000"/>
          <w:sz w:val="24"/>
          <w:szCs w:val="24"/>
        </w:rPr>
        <w:t>Куйтунского района</w:t>
      </w:r>
      <w:r w:rsidRPr="00A838EE">
        <w:rPr>
          <w:color w:val="000000"/>
          <w:sz w:val="24"/>
          <w:szCs w:val="24"/>
        </w:rPr>
        <w:t xml:space="preserve">, копия акта проверки направляется в Прокуратуру </w:t>
      </w:r>
      <w:r w:rsidR="00A838EE">
        <w:rPr>
          <w:color w:val="000000"/>
          <w:sz w:val="24"/>
          <w:szCs w:val="24"/>
        </w:rPr>
        <w:t>Куйтунского района</w:t>
      </w:r>
      <w:r w:rsidRPr="00A838EE">
        <w:rPr>
          <w:color w:val="000000"/>
          <w:sz w:val="24"/>
          <w:szCs w:val="24"/>
        </w:rPr>
        <w:t xml:space="preserve"> в течение пяти рабочих дней со дня составления акта проверки.</w:t>
      </w:r>
    </w:p>
    <w:p w:rsidR="00AF7D03" w:rsidRPr="00A838EE" w:rsidRDefault="00AF7D03" w:rsidP="00AF7D03">
      <w:pPr>
        <w:ind w:firstLine="709"/>
        <w:jc w:val="both"/>
        <w:rPr>
          <w:color w:val="000000"/>
          <w:sz w:val="24"/>
          <w:szCs w:val="24"/>
        </w:rPr>
      </w:pPr>
    </w:p>
    <w:p w:rsidR="00AF7D03" w:rsidRPr="00A838EE" w:rsidRDefault="00AF7D03" w:rsidP="00AF7D03">
      <w:pPr>
        <w:ind w:firstLine="709"/>
        <w:jc w:val="center"/>
        <w:rPr>
          <w:b/>
          <w:color w:val="000000"/>
          <w:sz w:val="24"/>
          <w:szCs w:val="24"/>
        </w:rPr>
      </w:pPr>
      <w:r w:rsidRPr="00A838EE">
        <w:rPr>
          <w:b/>
          <w:color w:val="000000"/>
          <w:sz w:val="24"/>
          <w:szCs w:val="24"/>
        </w:rPr>
        <w:t>1.8. Конечный результат исполнения муниципальной функции</w:t>
      </w:r>
    </w:p>
    <w:p w:rsidR="00AF7D03" w:rsidRPr="00A838EE" w:rsidRDefault="00AF7D03" w:rsidP="00AF7D03">
      <w:pPr>
        <w:ind w:firstLine="709"/>
        <w:jc w:val="center"/>
        <w:rPr>
          <w:color w:val="000000"/>
          <w:sz w:val="24"/>
          <w:szCs w:val="24"/>
        </w:rPr>
      </w:pPr>
    </w:p>
    <w:p w:rsidR="00AF7D03" w:rsidRPr="00A838EE" w:rsidRDefault="00AF7D03" w:rsidP="00AF7D03">
      <w:pPr>
        <w:autoSpaceDE w:val="0"/>
        <w:autoSpaceDN w:val="0"/>
        <w:adjustRightInd w:val="0"/>
        <w:ind w:firstLine="709"/>
        <w:jc w:val="both"/>
        <w:rPr>
          <w:sz w:val="24"/>
          <w:szCs w:val="24"/>
        </w:rPr>
      </w:pPr>
      <w:r w:rsidRPr="00A838EE">
        <w:rPr>
          <w:sz w:val="24"/>
          <w:szCs w:val="24"/>
        </w:rPr>
        <w:t>1.8.1. 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AF7D03" w:rsidRPr="00A838EE" w:rsidRDefault="00AF7D03" w:rsidP="00AF7D03">
      <w:pPr>
        <w:autoSpaceDE w:val="0"/>
        <w:autoSpaceDN w:val="0"/>
        <w:adjustRightInd w:val="0"/>
        <w:ind w:firstLine="709"/>
        <w:jc w:val="both"/>
        <w:rPr>
          <w:sz w:val="24"/>
          <w:szCs w:val="24"/>
        </w:rPr>
      </w:pPr>
      <w:r w:rsidRPr="00A838EE">
        <w:rPr>
          <w:sz w:val="24"/>
          <w:szCs w:val="24"/>
        </w:rPr>
        <w:t>1.8.2. Акт проверки состоит из вводной и основной частей.</w:t>
      </w:r>
    </w:p>
    <w:p w:rsidR="00AF7D03" w:rsidRPr="00A838EE" w:rsidRDefault="00AF7D03" w:rsidP="00AF7D03">
      <w:pPr>
        <w:autoSpaceDE w:val="0"/>
        <w:autoSpaceDN w:val="0"/>
        <w:adjustRightInd w:val="0"/>
        <w:ind w:firstLine="709"/>
        <w:jc w:val="both"/>
        <w:rPr>
          <w:sz w:val="24"/>
          <w:szCs w:val="24"/>
        </w:rPr>
      </w:pPr>
      <w:r w:rsidRPr="00A838EE">
        <w:rPr>
          <w:sz w:val="24"/>
          <w:szCs w:val="24"/>
        </w:rPr>
        <w:lastRenderedPageBreak/>
        <w:t>В вводной части акта проверки указываются:</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дата, время и место составления акта проверки;</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наименование органа муниципального контроля, проводившего проверку;</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дата, время, продолжительность и место проведения проверки.</w:t>
      </w:r>
    </w:p>
    <w:p w:rsidR="00AF7D03" w:rsidRPr="00A838EE" w:rsidRDefault="00AF7D03" w:rsidP="00AF7D03">
      <w:pPr>
        <w:autoSpaceDE w:val="0"/>
        <w:autoSpaceDN w:val="0"/>
        <w:adjustRightInd w:val="0"/>
        <w:ind w:firstLine="709"/>
        <w:jc w:val="both"/>
        <w:rPr>
          <w:sz w:val="24"/>
          <w:szCs w:val="24"/>
        </w:rPr>
      </w:pPr>
      <w:r w:rsidRPr="00A838EE">
        <w:rPr>
          <w:sz w:val="24"/>
          <w:szCs w:val="24"/>
        </w:rPr>
        <w:t>Основная часть акта проверки содержит:</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подпись муниципального служащего или муниципальных служащих (членов комиссии) и председателя комиссии, проводивших проверку.</w:t>
      </w:r>
    </w:p>
    <w:p w:rsidR="00AF7D03" w:rsidRPr="00A838EE" w:rsidRDefault="00AF7D03" w:rsidP="00AF7D03">
      <w:pPr>
        <w:autoSpaceDE w:val="0"/>
        <w:autoSpaceDN w:val="0"/>
        <w:adjustRightInd w:val="0"/>
        <w:ind w:firstLine="709"/>
        <w:jc w:val="both"/>
        <w:rPr>
          <w:sz w:val="24"/>
          <w:szCs w:val="24"/>
        </w:rPr>
      </w:pPr>
      <w:r w:rsidRPr="00A838EE">
        <w:rPr>
          <w:sz w:val="24"/>
          <w:szCs w:val="24"/>
        </w:rPr>
        <w:t>1.8.3.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AF7D03" w:rsidRPr="00A838EE" w:rsidRDefault="00AF7D03" w:rsidP="00AF7D03">
      <w:pPr>
        <w:autoSpaceDE w:val="0"/>
        <w:autoSpaceDN w:val="0"/>
        <w:adjustRightInd w:val="0"/>
        <w:ind w:firstLine="709"/>
        <w:jc w:val="both"/>
        <w:outlineLvl w:val="1"/>
        <w:rPr>
          <w:sz w:val="24"/>
          <w:szCs w:val="24"/>
        </w:rPr>
      </w:pPr>
      <w:r w:rsidRPr="00A838EE">
        <w:rPr>
          <w:sz w:val="24"/>
          <w:szCs w:val="24"/>
        </w:rPr>
        <w:t xml:space="preserve">1.8.4. </w:t>
      </w:r>
      <w:hyperlink r:id="rId11" w:history="1">
        <w:r w:rsidRPr="00A838EE">
          <w:rPr>
            <w:rStyle w:val="a8"/>
            <w:sz w:val="24"/>
            <w:szCs w:val="24"/>
          </w:rPr>
          <w:t>Акт проверки</w:t>
        </w:r>
      </w:hyperlink>
      <w:r w:rsidRPr="00A838EE">
        <w:rPr>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F7D03" w:rsidRPr="00A838EE" w:rsidRDefault="00AF7D03" w:rsidP="00AF7D03">
      <w:pPr>
        <w:autoSpaceDE w:val="0"/>
        <w:autoSpaceDN w:val="0"/>
        <w:adjustRightInd w:val="0"/>
        <w:ind w:firstLine="709"/>
        <w:jc w:val="both"/>
        <w:outlineLvl w:val="1"/>
        <w:rPr>
          <w:sz w:val="24"/>
          <w:szCs w:val="24"/>
        </w:rPr>
      </w:pPr>
      <w:r w:rsidRPr="00A838EE">
        <w:rPr>
          <w:sz w:val="24"/>
          <w:szCs w:val="24"/>
        </w:rPr>
        <w:t xml:space="preserve">1.8.5. При проведении внеплановой выездной проверки, согласованной с прокуратурой </w:t>
      </w:r>
      <w:r w:rsidR="007B224E">
        <w:rPr>
          <w:sz w:val="24"/>
          <w:szCs w:val="24"/>
        </w:rPr>
        <w:t>Куйтунского района</w:t>
      </w:r>
      <w:r w:rsidRPr="00A838EE">
        <w:rPr>
          <w:sz w:val="24"/>
          <w:szCs w:val="24"/>
        </w:rPr>
        <w:t xml:space="preserve">, копия акта проверки направляется в прокуратуру </w:t>
      </w:r>
      <w:r w:rsidR="007B224E">
        <w:rPr>
          <w:sz w:val="24"/>
          <w:szCs w:val="24"/>
        </w:rPr>
        <w:t>Куйтунского района</w:t>
      </w:r>
      <w:r w:rsidRPr="00A838EE">
        <w:rPr>
          <w:sz w:val="24"/>
          <w:szCs w:val="24"/>
        </w:rPr>
        <w:t xml:space="preserve"> в течение пяти рабочих дней со дня составления акта проверки.</w:t>
      </w:r>
    </w:p>
    <w:p w:rsidR="00AF7D03" w:rsidRPr="00A838EE" w:rsidRDefault="00AF7D03" w:rsidP="00AF7D03">
      <w:pPr>
        <w:ind w:firstLine="709"/>
        <w:jc w:val="both"/>
        <w:rPr>
          <w:color w:val="000000"/>
          <w:sz w:val="24"/>
          <w:szCs w:val="24"/>
        </w:rPr>
      </w:pPr>
    </w:p>
    <w:p w:rsidR="00AF7D03" w:rsidRPr="00A838EE" w:rsidRDefault="00AF7D03" w:rsidP="00AF7D03">
      <w:pPr>
        <w:ind w:firstLine="709"/>
        <w:jc w:val="center"/>
        <w:rPr>
          <w:b/>
          <w:color w:val="000000"/>
          <w:sz w:val="24"/>
          <w:szCs w:val="24"/>
        </w:rPr>
      </w:pPr>
      <w:r w:rsidRPr="00A838EE">
        <w:rPr>
          <w:b/>
          <w:color w:val="000000"/>
          <w:sz w:val="24"/>
          <w:szCs w:val="24"/>
        </w:rPr>
        <w:t>2. Требования к порядку исполнения муниципальной функции</w:t>
      </w:r>
    </w:p>
    <w:p w:rsidR="00AF7D03" w:rsidRPr="00A838EE" w:rsidRDefault="00AF7D03" w:rsidP="00AF7D03">
      <w:pPr>
        <w:ind w:firstLine="709"/>
        <w:jc w:val="center"/>
        <w:rPr>
          <w:color w:val="000000"/>
          <w:sz w:val="24"/>
          <w:szCs w:val="24"/>
        </w:rPr>
      </w:pPr>
    </w:p>
    <w:p w:rsidR="00AF7D03" w:rsidRPr="00A838EE" w:rsidRDefault="00AF7D03" w:rsidP="00AF7D03">
      <w:pPr>
        <w:pStyle w:val="12"/>
        <w:tabs>
          <w:tab w:val="left" w:pos="420"/>
          <w:tab w:val="left" w:pos="709"/>
          <w:tab w:val="left" w:pos="18321"/>
        </w:tabs>
        <w:spacing w:before="0" w:after="0"/>
        <w:ind w:firstLine="709"/>
        <w:rPr>
          <w:szCs w:val="24"/>
        </w:rPr>
      </w:pPr>
      <w:r w:rsidRPr="00A838EE">
        <w:rPr>
          <w:color w:val="000000"/>
          <w:szCs w:val="24"/>
        </w:rPr>
        <w:t xml:space="preserve">2.1. </w:t>
      </w:r>
      <w:r w:rsidRPr="00A838EE">
        <w:rPr>
          <w:szCs w:val="24"/>
        </w:rPr>
        <w:t>Информирование о порядке и способах исполнения муниципальной функции осуществляется:</w:t>
      </w:r>
    </w:p>
    <w:p w:rsidR="00AF7D03" w:rsidRPr="00A838EE" w:rsidRDefault="00AF7D03" w:rsidP="00AF7D03">
      <w:pPr>
        <w:tabs>
          <w:tab w:val="left" w:pos="900"/>
        </w:tabs>
        <w:ind w:firstLine="709"/>
        <w:jc w:val="both"/>
        <w:rPr>
          <w:color w:val="000000"/>
          <w:sz w:val="24"/>
          <w:szCs w:val="24"/>
        </w:rPr>
      </w:pPr>
      <w:r w:rsidRPr="00A838EE">
        <w:rPr>
          <w:color w:val="000000"/>
          <w:sz w:val="24"/>
          <w:szCs w:val="24"/>
        </w:rPr>
        <w:lastRenderedPageBreak/>
        <w:t>- непосредственно в Администрации (66</w:t>
      </w:r>
      <w:r w:rsidR="007C2D32">
        <w:rPr>
          <w:color w:val="000000"/>
          <w:sz w:val="24"/>
          <w:szCs w:val="24"/>
        </w:rPr>
        <w:t>5310</w:t>
      </w:r>
      <w:r w:rsidRPr="00A838EE">
        <w:rPr>
          <w:color w:val="000000"/>
          <w:sz w:val="24"/>
          <w:szCs w:val="24"/>
        </w:rPr>
        <w:t xml:space="preserve">, Иркутская область, </w:t>
      </w:r>
      <w:r w:rsidR="007C2D32">
        <w:rPr>
          <w:color w:val="000000"/>
          <w:sz w:val="24"/>
          <w:szCs w:val="24"/>
        </w:rPr>
        <w:t>Куйтунский район</w:t>
      </w:r>
      <w:r w:rsidRPr="00A838EE">
        <w:rPr>
          <w:color w:val="000000"/>
          <w:sz w:val="24"/>
          <w:szCs w:val="24"/>
        </w:rPr>
        <w:t xml:space="preserve">, </w:t>
      </w:r>
      <w:r w:rsidR="007C2D32">
        <w:rPr>
          <w:color w:val="000000"/>
          <w:sz w:val="24"/>
          <w:szCs w:val="24"/>
        </w:rPr>
        <w:t>р.п. Куйтун</w:t>
      </w:r>
      <w:r w:rsidRPr="00A838EE">
        <w:rPr>
          <w:color w:val="000000"/>
          <w:sz w:val="24"/>
          <w:szCs w:val="24"/>
        </w:rPr>
        <w:t xml:space="preserve">, ул. </w:t>
      </w:r>
      <w:r w:rsidR="007C2D32">
        <w:rPr>
          <w:color w:val="000000"/>
          <w:sz w:val="24"/>
          <w:szCs w:val="24"/>
        </w:rPr>
        <w:t>Красного Октября</w:t>
      </w:r>
      <w:r w:rsidRPr="00A838EE">
        <w:rPr>
          <w:color w:val="000000"/>
          <w:sz w:val="24"/>
          <w:szCs w:val="24"/>
        </w:rPr>
        <w:t xml:space="preserve">, </w:t>
      </w:r>
      <w:r w:rsidR="007C2D32">
        <w:rPr>
          <w:color w:val="000000"/>
          <w:sz w:val="24"/>
          <w:szCs w:val="24"/>
        </w:rPr>
        <w:t>15</w:t>
      </w:r>
      <w:r w:rsidRPr="00A838EE">
        <w:rPr>
          <w:color w:val="000000"/>
          <w:sz w:val="24"/>
          <w:szCs w:val="24"/>
        </w:rPr>
        <w:t xml:space="preserve">, время работы: понедельник – пятница с </w:t>
      </w:r>
      <w:r w:rsidR="007C2D32">
        <w:rPr>
          <w:color w:val="000000"/>
          <w:sz w:val="24"/>
          <w:szCs w:val="24"/>
        </w:rPr>
        <w:t>8</w:t>
      </w:r>
      <w:r w:rsidRPr="00A838EE">
        <w:rPr>
          <w:color w:val="000000"/>
          <w:sz w:val="24"/>
          <w:szCs w:val="24"/>
        </w:rPr>
        <w:t>.</w:t>
      </w:r>
      <w:r w:rsidR="007C2D32">
        <w:rPr>
          <w:color w:val="000000"/>
          <w:sz w:val="24"/>
          <w:szCs w:val="24"/>
        </w:rPr>
        <w:t>3</w:t>
      </w:r>
      <w:r w:rsidRPr="00A838EE">
        <w:rPr>
          <w:color w:val="000000"/>
          <w:sz w:val="24"/>
          <w:szCs w:val="24"/>
        </w:rPr>
        <w:t>0 до 1</w:t>
      </w:r>
      <w:r w:rsidR="007C2D32">
        <w:rPr>
          <w:color w:val="000000"/>
          <w:sz w:val="24"/>
          <w:szCs w:val="24"/>
        </w:rPr>
        <w:t>7</w:t>
      </w:r>
      <w:r w:rsidRPr="00A838EE">
        <w:rPr>
          <w:color w:val="000000"/>
          <w:sz w:val="24"/>
          <w:szCs w:val="24"/>
        </w:rPr>
        <w:t>.</w:t>
      </w:r>
      <w:r w:rsidR="007C2D32">
        <w:rPr>
          <w:color w:val="000000"/>
          <w:sz w:val="24"/>
          <w:szCs w:val="24"/>
        </w:rPr>
        <w:t>3</w:t>
      </w:r>
      <w:r w:rsidRPr="00A838EE">
        <w:rPr>
          <w:color w:val="000000"/>
          <w:sz w:val="24"/>
          <w:szCs w:val="24"/>
        </w:rPr>
        <w:t>0; перерыв с 13.00 до 14.00);</w:t>
      </w:r>
    </w:p>
    <w:p w:rsidR="00AF7D03" w:rsidRPr="00A838EE" w:rsidRDefault="00AF7D03" w:rsidP="00AF7D03">
      <w:pPr>
        <w:ind w:firstLine="709"/>
        <w:jc w:val="both"/>
        <w:rPr>
          <w:color w:val="000000"/>
          <w:sz w:val="24"/>
          <w:szCs w:val="24"/>
        </w:rPr>
      </w:pPr>
      <w:r w:rsidRPr="00A838EE">
        <w:rPr>
          <w:color w:val="000000"/>
          <w:sz w:val="24"/>
          <w:szCs w:val="24"/>
        </w:rPr>
        <w:t xml:space="preserve">- с использованием средств телефонной связи и электронного информирования </w:t>
      </w:r>
      <w:r w:rsidR="007C2D32">
        <w:rPr>
          <w:color w:val="000000"/>
          <w:sz w:val="24"/>
          <w:szCs w:val="24"/>
        </w:rPr>
        <w:t>8(39536)5-15-00</w:t>
      </w:r>
      <w:r w:rsidRPr="00A838EE">
        <w:rPr>
          <w:color w:val="000000"/>
          <w:sz w:val="24"/>
          <w:szCs w:val="24"/>
        </w:rPr>
        <w:t xml:space="preserve">; </w:t>
      </w:r>
      <w:r w:rsidR="007C2D32" w:rsidRPr="00606A1C">
        <w:rPr>
          <w:color w:val="000000"/>
          <w:sz w:val="24"/>
          <w:szCs w:val="24"/>
        </w:rPr>
        <w:t>kuit</w:t>
      </w:r>
      <w:r w:rsidR="007C2D32" w:rsidRPr="00606A1C">
        <w:rPr>
          <w:color w:val="000000"/>
          <w:sz w:val="24"/>
          <w:szCs w:val="24"/>
          <w:lang w:val="en-US"/>
        </w:rPr>
        <w:t>pos</w:t>
      </w:r>
      <w:r w:rsidR="007C2D32" w:rsidRPr="00606A1C">
        <w:rPr>
          <w:color w:val="000000"/>
          <w:sz w:val="24"/>
          <w:szCs w:val="24"/>
        </w:rPr>
        <w:t>@</w:t>
      </w:r>
      <w:r w:rsidR="007C2D32" w:rsidRPr="00606A1C">
        <w:rPr>
          <w:color w:val="000000"/>
          <w:sz w:val="24"/>
          <w:szCs w:val="24"/>
          <w:lang w:val="en-US"/>
        </w:rPr>
        <w:t>yandex</w:t>
      </w:r>
      <w:r w:rsidR="007C2D32" w:rsidRPr="00606A1C">
        <w:rPr>
          <w:color w:val="000000"/>
          <w:sz w:val="24"/>
          <w:szCs w:val="24"/>
        </w:rPr>
        <w:t>.ru</w:t>
      </w:r>
      <w:r w:rsidRPr="00A838EE">
        <w:rPr>
          <w:color w:val="000000"/>
          <w:sz w:val="24"/>
          <w:szCs w:val="24"/>
        </w:rPr>
        <w:t>.</w:t>
      </w:r>
    </w:p>
    <w:p w:rsidR="00AF7D03" w:rsidRPr="00A838EE" w:rsidRDefault="00AF7D03" w:rsidP="00AF7D03">
      <w:pPr>
        <w:ind w:firstLine="709"/>
        <w:jc w:val="both"/>
        <w:rPr>
          <w:bCs/>
          <w:snapToGrid w:val="0"/>
          <w:sz w:val="24"/>
          <w:szCs w:val="24"/>
        </w:rPr>
      </w:pPr>
      <w:r w:rsidRPr="00A838EE">
        <w:rPr>
          <w:bCs/>
          <w:snapToGrid w:val="0"/>
          <w:sz w:val="24"/>
          <w:szCs w:val="24"/>
        </w:rPr>
        <w:t xml:space="preserve">При ответах на телефонные звонки специалисты администрации подробно и в вежливой (корректной) форме,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о фамилии, имени, отчестве и должности специалиста, принявшего телефонный звонок. Время разговора не должно превышать десять минут. </w:t>
      </w:r>
    </w:p>
    <w:p w:rsidR="00AF7D03" w:rsidRPr="00A838EE" w:rsidRDefault="00AF7D03" w:rsidP="00AF7D03">
      <w:pPr>
        <w:ind w:firstLine="709"/>
        <w:jc w:val="both"/>
        <w:rPr>
          <w:bCs/>
          <w:snapToGrid w:val="0"/>
          <w:sz w:val="24"/>
          <w:szCs w:val="24"/>
        </w:rPr>
      </w:pPr>
      <w:r w:rsidRPr="00A838EE">
        <w:rPr>
          <w:bCs/>
          <w:snapToGrid w:val="0"/>
          <w:sz w:val="24"/>
          <w:szCs w:val="24"/>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F7D03" w:rsidRPr="00A838EE" w:rsidRDefault="00AF7D03" w:rsidP="00AF7D03">
      <w:pPr>
        <w:ind w:firstLine="709"/>
        <w:jc w:val="both"/>
        <w:rPr>
          <w:bCs/>
          <w:snapToGrid w:val="0"/>
          <w:sz w:val="24"/>
          <w:szCs w:val="24"/>
        </w:rPr>
      </w:pPr>
      <w:r w:rsidRPr="00A838EE">
        <w:rPr>
          <w:bCs/>
          <w:snapToGrid w:val="0"/>
          <w:sz w:val="24"/>
          <w:szCs w:val="24"/>
        </w:rPr>
        <w:t xml:space="preserve">При письменном обращении заявителей в адрес администрации </w:t>
      </w:r>
      <w:r w:rsidR="007C2D32">
        <w:rPr>
          <w:bCs/>
          <w:snapToGrid w:val="0"/>
          <w:sz w:val="24"/>
          <w:szCs w:val="24"/>
        </w:rPr>
        <w:t xml:space="preserve">Куйтунского </w:t>
      </w:r>
      <w:r w:rsidRPr="00A838EE">
        <w:rPr>
          <w:bCs/>
          <w:snapToGrid w:val="0"/>
          <w:sz w:val="24"/>
          <w:szCs w:val="24"/>
        </w:rPr>
        <w:t>муниципального образования, информирование заявителей осуществляется письменно.</w:t>
      </w:r>
    </w:p>
    <w:p w:rsidR="00AF7D03" w:rsidRPr="00A838EE" w:rsidRDefault="00AF7D03" w:rsidP="00AF7D03">
      <w:pPr>
        <w:ind w:firstLine="709"/>
        <w:jc w:val="both"/>
        <w:rPr>
          <w:bCs/>
          <w:snapToGrid w:val="0"/>
          <w:sz w:val="24"/>
          <w:szCs w:val="24"/>
        </w:rPr>
      </w:pPr>
      <w:r w:rsidRPr="00A838EE">
        <w:rPr>
          <w:bCs/>
          <w:snapToGrid w:val="0"/>
          <w:sz w:val="24"/>
          <w:szCs w:val="24"/>
        </w:rPr>
        <w:t xml:space="preserve">Обращение рассматривается в течение 30 дней со дня его регистрации в администрации </w:t>
      </w:r>
      <w:r w:rsidR="007C2D32">
        <w:rPr>
          <w:bCs/>
          <w:snapToGrid w:val="0"/>
          <w:sz w:val="24"/>
          <w:szCs w:val="24"/>
        </w:rPr>
        <w:t>Куйтунского</w:t>
      </w:r>
      <w:r w:rsidRPr="00A838EE">
        <w:rPr>
          <w:bCs/>
          <w:snapToGrid w:val="0"/>
          <w:sz w:val="24"/>
          <w:szCs w:val="24"/>
        </w:rPr>
        <w:t xml:space="preserve"> муниципального образования.</w:t>
      </w:r>
    </w:p>
    <w:p w:rsidR="00AF7D03" w:rsidRPr="00A838EE" w:rsidRDefault="00AF7D03" w:rsidP="00AF7D03">
      <w:pPr>
        <w:ind w:firstLine="709"/>
        <w:jc w:val="both"/>
        <w:rPr>
          <w:bCs/>
          <w:snapToGrid w:val="0"/>
          <w:sz w:val="24"/>
          <w:szCs w:val="24"/>
        </w:rPr>
      </w:pPr>
      <w:r w:rsidRPr="00A838EE">
        <w:rPr>
          <w:bCs/>
          <w:snapToGrid w:val="0"/>
          <w:sz w:val="24"/>
          <w:szCs w:val="24"/>
        </w:rPr>
        <w:t>Ответ на обращение направляется посредством почтовой либо электронной связи в зависимости от способа обращения по адресу заявителя, указанному в поданном им обращении.</w:t>
      </w:r>
    </w:p>
    <w:p w:rsidR="00AF7D03" w:rsidRPr="00A838EE" w:rsidRDefault="00AF7D03" w:rsidP="00AF7D03">
      <w:pPr>
        <w:ind w:firstLine="709"/>
        <w:jc w:val="both"/>
        <w:rPr>
          <w:bCs/>
          <w:snapToGrid w:val="0"/>
          <w:sz w:val="24"/>
          <w:szCs w:val="24"/>
        </w:rPr>
      </w:pPr>
      <w:r w:rsidRPr="00A838EE">
        <w:rPr>
          <w:bCs/>
          <w:snapToGrid w:val="0"/>
          <w:sz w:val="24"/>
          <w:szCs w:val="24"/>
        </w:rPr>
        <w:t>2.2. При участии в осуществлении муниципального контроля экспертов или экспертных организаций, порядок и размер оплаты оказанных ими услуг, а также возмещений расходов, понесенных ими в связи с участием в мероприятиях по контролю, регламентируется постановлением Правительства Российской Федерации от 15.12.2012 № 1311 «О порядке оплаты услуг экспертов и экспертных организаций, а также возмещение расходов, понесенных ими в связи с участием в мероприятиях по контролю».</w:t>
      </w:r>
    </w:p>
    <w:p w:rsidR="00AF7D03" w:rsidRPr="00A838EE" w:rsidRDefault="00AF7D03" w:rsidP="00AF7D03">
      <w:pPr>
        <w:tabs>
          <w:tab w:val="left" w:pos="900"/>
        </w:tabs>
        <w:ind w:firstLine="709"/>
        <w:jc w:val="both"/>
        <w:rPr>
          <w:color w:val="000000"/>
          <w:sz w:val="24"/>
          <w:szCs w:val="24"/>
        </w:rPr>
      </w:pPr>
      <w:r w:rsidRPr="00A838EE">
        <w:rPr>
          <w:sz w:val="24"/>
          <w:szCs w:val="24"/>
        </w:rPr>
        <w:t>2.3. Максимальный срок проведения каждой из проверок не может превышать двадцать рабочих дней.</w:t>
      </w:r>
    </w:p>
    <w:p w:rsidR="00AF7D03" w:rsidRPr="00A838EE" w:rsidRDefault="00AF7D03" w:rsidP="00AF7D03">
      <w:pPr>
        <w:autoSpaceDE w:val="0"/>
        <w:autoSpaceDN w:val="0"/>
        <w:adjustRightInd w:val="0"/>
        <w:ind w:firstLine="709"/>
        <w:jc w:val="both"/>
        <w:rPr>
          <w:sz w:val="24"/>
          <w:szCs w:val="24"/>
        </w:rPr>
      </w:pPr>
      <w:r w:rsidRPr="00A838EE">
        <w:rPr>
          <w:sz w:val="24"/>
          <w:szCs w:val="24"/>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AF7D03" w:rsidRPr="00A838EE" w:rsidRDefault="00AF7D03" w:rsidP="00AF7D03">
      <w:pPr>
        <w:autoSpaceDE w:val="0"/>
        <w:autoSpaceDN w:val="0"/>
        <w:adjustRightInd w:val="0"/>
        <w:ind w:firstLine="709"/>
        <w:jc w:val="both"/>
        <w:rPr>
          <w:sz w:val="24"/>
          <w:szCs w:val="24"/>
        </w:rPr>
      </w:pPr>
      <w:r w:rsidRPr="00A838EE">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F7D03" w:rsidRPr="00A838EE" w:rsidRDefault="00AF7D03" w:rsidP="00AF7D03">
      <w:pPr>
        <w:autoSpaceDE w:val="0"/>
        <w:autoSpaceDN w:val="0"/>
        <w:adjustRightInd w:val="0"/>
        <w:ind w:firstLine="709"/>
        <w:jc w:val="both"/>
        <w:rPr>
          <w:sz w:val="24"/>
          <w:szCs w:val="24"/>
        </w:rPr>
      </w:pPr>
    </w:p>
    <w:p w:rsidR="00AF7D03" w:rsidRPr="00A838EE" w:rsidRDefault="00AF7D03" w:rsidP="00AF7D03">
      <w:pPr>
        <w:pStyle w:val="32"/>
        <w:spacing w:after="0"/>
        <w:ind w:left="0" w:firstLine="709"/>
        <w:jc w:val="center"/>
        <w:rPr>
          <w:b/>
          <w:sz w:val="24"/>
          <w:szCs w:val="24"/>
        </w:rPr>
      </w:pPr>
      <w:r w:rsidRPr="00A838EE">
        <w:rPr>
          <w:b/>
          <w:sz w:val="24"/>
          <w:szCs w:val="24"/>
        </w:rPr>
        <w:t>3. Административные процедуры</w:t>
      </w:r>
    </w:p>
    <w:p w:rsidR="00AF7D03" w:rsidRPr="00A838EE" w:rsidRDefault="00AF7D03" w:rsidP="00AF7D03">
      <w:pPr>
        <w:pStyle w:val="11"/>
        <w:tabs>
          <w:tab w:val="left" w:pos="1494"/>
        </w:tabs>
        <w:spacing w:before="0" w:after="0"/>
        <w:ind w:firstLine="709"/>
        <w:jc w:val="center"/>
        <w:rPr>
          <w:bCs/>
          <w:szCs w:val="24"/>
        </w:rPr>
      </w:pPr>
    </w:p>
    <w:p w:rsidR="00AF7D03" w:rsidRPr="00A838EE" w:rsidRDefault="00AF7D03" w:rsidP="00AF7D03">
      <w:pPr>
        <w:pStyle w:val="11"/>
        <w:tabs>
          <w:tab w:val="left" w:pos="1494"/>
        </w:tabs>
        <w:spacing w:before="0" w:after="0"/>
        <w:ind w:firstLine="709"/>
        <w:jc w:val="center"/>
        <w:rPr>
          <w:b/>
          <w:bCs/>
          <w:szCs w:val="24"/>
        </w:rPr>
      </w:pPr>
      <w:r w:rsidRPr="00A838EE">
        <w:rPr>
          <w:b/>
          <w:bCs/>
          <w:szCs w:val="24"/>
        </w:rPr>
        <w:t>3.1. Последовательность действий (процедур) при исполнении муниципальной функции</w:t>
      </w:r>
    </w:p>
    <w:p w:rsidR="00AF7D03" w:rsidRPr="00A838EE" w:rsidRDefault="00AF7D03" w:rsidP="00AF7D03">
      <w:pPr>
        <w:pStyle w:val="11"/>
        <w:tabs>
          <w:tab w:val="left" w:pos="1494"/>
        </w:tabs>
        <w:spacing w:before="0" w:after="0"/>
        <w:ind w:firstLine="709"/>
        <w:jc w:val="center"/>
        <w:rPr>
          <w:bCs/>
          <w:szCs w:val="24"/>
        </w:rPr>
      </w:pPr>
    </w:p>
    <w:p w:rsidR="00AF7D03" w:rsidRPr="00A838EE" w:rsidRDefault="00AF7D03" w:rsidP="00AF7D03">
      <w:pPr>
        <w:autoSpaceDE w:val="0"/>
        <w:autoSpaceDN w:val="0"/>
        <w:adjustRightInd w:val="0"/>
        <w:ind w:firstLine="709"/>
        <w:jc w:val="both"/>
        <w:rPr>
          <w:sz w:val="24"/>
          <w:szCs w:val="24"/>
        </w:rPr>
      </w:pPr>
      <w:r w:rsidRPr="00A838EE">
        <w:rPr>
          <w:sz w:val="24"/>
          <w:szCs w:val="24"/>
        </w:rPr>
        <w:t>3.1.1. Проведение проверки включает в себя следующие административные процедуры:</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планирование проверок;</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подготовка к проведению проверке;</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осуществление проверки и оформление ее результатов;</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принятие мер при выявлении нарушений.</w:t>
      </w:r>
    </w:p>
    <w:p w:rsidR="00AF7D03" w:rsidRPr="00A838EE" w:rsidRDefault="00AF7D03" w:rsidP="00AF7D03">
      <w:pPr>
        <w:autoSpaceDE w:val="0"/>
        <w:autoSpaceDN w:val="0"/>
        <w:adjustRightInd w:val="0"/>
        <w:ind w:firstLine="709"/>
        <w:jc w:val="both"/>
        <w:rPr>
          <w:sz w:val="24"/>
          <w:szCs w:val="24"/>
        </w:rPr>
      </w:pPr>
      <w:r w:rsidRPr="00A838EE">
        <w:rPr>
          <w:sz w:val="24"/>
          <w:szCs w:val="24"/>
        </w:rPr>
        <w:t>3.1.2. Последовательность действий при исполнении муниципальной функции отражена в блок-схеме согласно приложению № 1 к настоящему Административному регламенту.</w:t>
      </w:r>
    </w:p>
    <w:p w:rsidR="00AF7D03" w:rsidRPr="00A838EE" w:rsidRDefault="00AF7D03" w:rsidP="00AF7D03">
      <w:pPr>
        <w:pStyle w:val="11"/>
        <w:tabs>
          <w:tab w:val="left" w:pos="1494"/>
        </w:tabs>
        <w:spacing w:before="0" w:after="0"/>
        <w:ind w:firstLine="709"/>
        <w:jc w:val="center"/>
        <w:rPr>
          <w:bCs/>
          <w:szCs w:val="24"/>
        </w:rPr>
      </w:pPr>
    </w:p>
    <w:p w:rsidR="00AF7D03" w:rsidRPr="00A838EE" w:rsidRDefault="00AF7D03" w:rsidP="00AF7D03">
      <w:pPr>
        <w:pStyle w:val="11"/>
        <w:tabs>
          <w:tab w:val="left" w:pos="1494"/>
        </w:tabs>
        <w:spacing w:before="0" w:after="0"/>
        <w:ind w:firstLine="709"/>
        <w:jc w:val="center"/>
        <w:rPr>
          <w:b/>
          <w:bCs/>
          <w:szCs w:val="24"/>
        </w:rPr>
      </w:pPr>
      <w:r w:rsidRPr="00A838EE">
        <w:rPr>
          <w:b/>
          <w:bCs/>
          <w:szCs w:val="24"/>
        </w:rPr>
        <w:t>3.2. Планирование проверок</w:t>
      </w:r>
    </w:p>
    <w:p w:rsidR="00AF7D03" w:rsidRPr="00A838EE" w:rsidRDefault="00AF7D03" w:rsidP="00AF7D03">
      <w:pPr>
        <w:pStyle w:val="11"/>
        <w:tabs>
          <w:tab w:val="left" w:pos="1494"/>
        </w:tabs>
        <w:spacing w:before="0" w:after="0"/>
        <w:ind w:firstLine="709"/>
        <w:jc w:val="center"/>
        <w:rPr>
          <w:bCs/>
          <w:szCs w:val="24"/>
        </w:rPr>
      </w:pPr>
    </w:p>
    <w:p w:rsidR="00AF7D03" w:rsidRPr="00A838EE" w:rsidRDefault="00AF7D03" w:rsidP="00AF7D03">
      <w:pPr>
        <w:pStyle w:val="11"/>
        <w:tabs>
          <w:tab w:val="left" w:pos="1494"/>
        </w:tabs>
        <w:spacing w:before="0" w:after="0"/>
        <w:ind w:firstLine="709"/>
        <w:rPr>
          <w:szCs w:val="24"/>
        </w:rPr>
      </w:pPr>
      <w:r w:rsidRPr="00A838EE">
        <w:rPr>
          <w:bCs/>
          <w:szCs w:val="24"/>
        </w:rPr>
        <w:t xml:space="preserve">3.2.1. </w:t>
      </w:r>
      <w:r w:rsidRPr="00A838EE">
        <w:rPr>
          <w:szCs w:val="24"/>
        </w:rPr>
        <w:t xml:space="preserve">Проверке подлежат юридические лица и индивидуальные предприниматели, осуществляющие торговую деятельность на территории </w:t>
      </w:r>
      <w:r w:rsidR="007C2D32">
        <w:rPr>
          <w:szCs w:val="24"/>
        </w:rPr>
        <w:t>Куйтунского</w:t>
      </w:r>
      <w:r w:rsidRPr="00A838EE">
        <w:rPr>
          <w:szCs w:val="24"/>
        </w:rPr>
        <w:t xml:space="preserve"> муниципального образования.</w:t>
      </w:r>
    </w:p>
    <w:p w:rsidR="00AF7D03" w:rsidRPr="00A838EE" w:rsidRDefault="00AF7D03" w:rsidP="00AF7D03">
      <w:pPr>
        <w:autoSpaceDE w:val="0"/>
        <w:autoSpaceDN w:val="0"/>
        <w:adjustRightInd w:val="0"/>
        <w:ind w:firstLine="709"/>
        <w:jc w:val="both"/>
        <w:rPr>
          <w:sz w:val="24"/>
          <w:szCs w:val="24"/>
        </w:rPr>
      </w:pPr>
      <w:r w:rsidRPr="00A838EE">
        <w:rPr>
          <w:sz w:val="24"/>
          <w:szCs w:val="24"/>
        </w:rPr>
        <w:t>3.2.2. Основаниями для проведения проверки являются:</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утвержденный на соответствующий год план проверок;</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наличие оснований для проведения внеплановой проверки.</w:t>
      </w:r>
    </w:p>
    <w:p w:rsidR="00AF7D03" w:rsidRPr="00A838EE" w:rsidRDefault="00AF7D03" w:rsidP="00AF7D03">
      <w:pPr>
        <w:autoSpaceDE w:val="0"/>
        <w:autoSpaceDN w:val="0"/>
        <w:adjustRightInd w:val="0"/>
        <w:ind w:firstLine="709"/>
        <w:jc w:val="both"/>
        <w:rPr>
          <w:sz w:val="24"/>
          <w:szCs w:val="24"/>
        </w:rPr>
      </w:pPr>
      <w:r w:rsidRPr="00A838EE">
        <w:rPr>
          <w:sz w:val="24"/>
          <w:szCs w:val="24"/>
        </w:rPr>
        <w:t xml:space="preserve">3.2.3. Юридическим фактором, являющимся основанием для осуществления плановой проверки является мероприятие, включенное в ежегодный план проведения проверок. Проекты ежегодных планов проверок направляются Администрацией в срок до 1 сентября года, предшествующего году проведения плановых проверок, в прокуратуру </w:t>
      </w:r>
      <w:r w:rsidR="007C2D32">
        <w:rPr>
          <w:sz w:val="24"/>
          <w:szCs w:val="24"/>
        </w:rPr>
        <w:t>Куйтунского района</w:t>
      </w:r>
      <w:r w:rsidRPr="00A838EE">
        <w:rPr>
          <w:sz w:val="24"/>
          <w:szCs w:val="24"/>
        </w:rPr>
        <w:t>.</w:t>
      </w:r>
    </w:p>
    <w:p w:rsidR="00AF7D03" w:rsidRPr="00A838EE" w:rsidRDefault="00AF7D03" w:rsidP="00AF7D03">
      <w:pPr>
        <w:autoSpaceDE w:val="0"/>
        <w:autoSpaceDN w:val="0"/>
        <w:adjustRightInd w:val="0"/>
        <w:ind w:firstLine="709"/>
        <w:jc w:val="both"/>
        <w:rPr>
          <w:sz w:val="24"/>
          <w:szCs w:val="24"/>
        </w:rPr>
      </w:pPr>
      <w:r w:rsidRPr="00A838EE">
        <w:rPr>
          <w:sz w:val="24"/>
          <w:szCs w:val="24"/>
        </w:rPr>
        <w:t xml:space="preserve">3.2.4. План проведения проверок утверждается до 1 ноября главой администрации </w:t>
      </w:r>
      <w:r w:rsidR="007C2D32" w:rsidRPr="007C2D32">
        <w:rPr>
          <w:sz w:val="24"/>
          <w:szCs w:val="24"/>
        </w:rPr>
        <w:t>Куйтунского</w:t>
      </w:r>
      <w:r w:rsidRPr="007C2D32">
        <w:rPr>
          <w:sz w:val="24"/>
          <w:szCs w:val="24"/>
        </w:rPr>
        <w:t xml:space="preserve"> </w:t>
      </w:r>
      <w:r w:rsidRPr="00A838EE">
        <w:rPr>
          <w:sz w:val="24"/>
          <w:szCs w:val="24"/>
        </w:rPr>
        <w:t>муниципального образования и размещается в издании «</w:t>
      </w:r>
      <w:r w:rsidR="007C2D32">
        <w:rPr>
          <w:sz w:val="24"/>
          <w:szCs w:val="24"/>
        </w:rPr>
        <w:t>Муниципальный</w:t>
      </w:r>
      <w:r w:rsidRPr="00A838EE">
        <w:rPr>
          <w:sz w:val="24"/>
          <w:szCs w:val="24"/>
        </w:rPr>
        <w:t xml:space="preserve"> вестник» и в информационно-телекоммуникационной сети Интернет в разделе «</w:t>
      </w:r>
      <w:r w:rsidR="00AB070E">
        <w:rPr>
          <w:sz w:val="24"/>
          <w:szCs w:val="24"/>
        </w:rPr>
        <w:t>Муниципальный и земельный контроль</w:t>
      </w:r>
      <w:r w:rsidRPr="00A838EE">
        <w:rPr>
          <w:sz w:val="24"/>
          <w:szCs w:val="24"/>
        </w:rPr>
        <w:t xml:space="preserve">»: </w:t>
      </w:r>
      <w:hyperlink w:history="1">
        <w:r w:rsidRPr="00A838EE">
          <w:rPr>
            <w:rStyle w:val="a8"/>
            <w:sz w:val="24"/>
            <w:szCs w:val="24"/>
          </w:rPr>
          <w:t>http</w:t>
        </w:r>
        <w:r w:rsidRPr="00AB070E">
          <w:rPr>
            <w:rStyle w:val="a8"/>
            <w:sz w:val="24"/>
            <w:szCs w:val="24"/>
          </w:rPr>
          <w:t>://</w:t>
        </w:r>
        <w:r w:rsidR="00AB070E" w:rsidRPr="00AB070E">
          <w:rPr>
            <w:color w:val="000000"/>
            <w:sz w:val="24"/>
            <w:szCs w:val="24"/>
            <w:u w:val="single"/>
          </w:rPr>
          <w:t xml:space="preserve"> www. kuit</w:t>
        </w:r>
        <w:r w:rsidR="00AB070E" w:rsidRPr="00AB070E">
          <w:rPr>
            <w:color w:val="000000"/>
            <w:sz w:val="24"/>
            <w:szCs w:val="24"/>
            <w:u w:val="single"/>
            <w:lang w:val="en-US"/>
          </w:rPr>
          <w:t>pos</w:t>
        </w:r>
        <w:r w:rsidR="00AB070E" w:rsidRPr="00AB070E">
          <w:rPr>
            <w:color w:val="000000"/>
            <w:sz w:val="24"/>
            <w:szCs w:val="24"/>
            <w:u w:val="single"/>
          </w:rPr>
          <w:t xml:space="preserve"> .ru</w:t>
        </w:r>
        <w:r w:rsidRPr="00AB070E">
          <w:rPr>
            <w:rStyle w:val="a8"/>
            <w:sz w:val="24"/>
            <w:szCs w:val="24"/>
          </w:rPr>
          <w:t xml:space="preserve"> </w:t>
        </w:r>
        <w:r w:rsidRPr="00A838EE">
          <w:rPr>
            <w:rStyle w:val="a8"/>
            <w:sz w:val="24"/>
            <w:szCs w:val="24"/>
          </w:rPr>
          <w:t>(далее-официальный</w:t>
        </w:r>
      </w:hyperlink>
      <w:r w:rsidRPr="00A838EE">
        <w:rPr>
          <w:sz w:val="24"/>
          <w:szCs w:val="24"/>
          <w:u w:val="single"/>
        </w:rPr>
        <w:t xml:space="preserve"> сайт</w:t>
      </w:r>
      <w:r w:rsidRPr="00A838EE">
        <w:rPr>
          <w:sz w:val="24"/>
          <w:szCs w:val="24"/>
        </w:rPr>
        <w:t>).</w:t>
      </w:r>
    </w:p>
    <w:p w:rsidR="00AF7D03" w:rsidRPr="00A838EE" w:rsidRDefault="00AF7D03" w:rsidP="00AF7D03">
      <w:pPr>
        <w:autoSpaceDE w:val="0"/>
        <w:autoSpaceDN w:val="0"/>
        <w:adjustRightInd w:val="0"/>
        <w:ind w:firstLine="709"/>
        <w:jc w:val="both"/>
        <w:rPr>
          <w:sz w:val="24"/>
          <w:szCs w:val="24"/>
        </w:rPr>
      </w:pPr>
      <w:r w:rsidRPr="00A838EE">
        <w:rPr>
          <w:sz w:val="24"/>
          <w:szCs w:val="24"/>
        </w:rPr>
        <w:t>3.2.5. Плановая проверка проводится не чаще чем один раз в три года.</w:t>
      </w:r>
    </w:p>
    <w:p w:rsidR="00AF7D03" w:rsidRPr="00A838EE" w:rsidRDefault="00AF7D03" w:rsidP="00AF7D03">
      <w:pPr>
        <w:autoSpaceDE w:val="0"/>
        <w:autoSpaceDN w:val="0"/>
        <w:adjustRightInd w:val="0"/>
        <w:ind w:firstLine="709"/>
        <w:jc w:val="both"/>
        <w:rPr>
          <w:sz w:val="24"/>
          <w:szCs w:val="24"/>
        </w:rPr>
      </w:pPr>
      <w:r w:rsidRPr="00A838EE">
        <w:rPr>
          <w:sz w:val="24"/>
          <w:szCs w:val="24"/>
        </w:rPr>
        <w:t>3.2.6. Основанием для включения плановой проверки в ежегодный план проведения плановых проверок является истечение трех лет со дня:</w:t>
      </w:r>
    </w:p>
    <w:p w:rsidR="00AF7D03" w:rsidRPr="00A838EE" w:rsidRDefault="00AF7D03" w:rsidP="00AF7D03">
      <w:pPr>
        <w:tabs>
          <w:tab w:val="left" w:pos="993"/>
        </w:tabs>
        <w:autoSpaceDE w:val="0"/>
        <w:autoSpaceDN w:val="0"/>
        <w:adjustRightInd w:val="0"/>
        <w:ind w:firstLine="709"/>
        <w:jc w:val="both"/>
        <w:outlineLvl w:val="1"/>
        <w:rPr>
          <w:sz w:val="24"/>
          <w:szCs w:val="24"/>
        </w:rPr>
      </w:pPr>
      <w:r w:rsidRPr="00A838EE">
        <w:rPr>
          <w:sz w:val="24"/>
          <w:szCs w:val="24"/>
        </w:rPr>
        <w:t>- государственной регистрации юридического лица, индивидуального предпринимателя;</w:t>
      </w:r>
    </w:p>
    <w:p w:rsidR="00AF7D03" w:rsidRPr="00A838EE" w:rsidRDefault="00AF7D03" w:rsidP="00AF7D03">
      <w:pPr>
        <w:tabs>
          <w:tab w:val="left" w:pos="993"/>
        </w:tabs>
        <w:autoSpaceDE w:val="0"/>
        <w:autoSpaceDN w:val="0"/>
        <w:adjustRightInd w:val="0"/>
        <w:ind w:firstLine="709"/>
        <w:jc w:val="both"/>
        <w:outlineLvl w:val="1"/>
        <w:rPr>
          <w:sz w:val="24"/>
          <w:szCs w:val="24"/>
        </w:rPr>
      </w:pPr>
      <w:r w:rsidRPr="00A838EE">
        <w:rPr>
          <w:sz w:val="24"/>
          <w:szCs w:val="24"/>
        </w:rPr>
        <w:t>- окончания проведения последней плановой проверки юридического лица, индивидуального предпринимателя;</w:t>
      </w:r>
    </w:p>
    <w:p w:rsidR="00AF7D03" w:rsidRPr="00A838EE" w:rsidRDefault="00AF7D03" w:rsidP="00AF7D03">
      <w:pPr>
        <w:tabs>
          <w:tab w:val="left" w:pos="993"/>
        </w:tabs>
        <w:autoSpaceDE w:val="0"/>
        <w:autoSpaceDN w:val="0"/>
        <w:adjustRightInd w:val="0"/>
        <w:ind w:firstLine="709"/>
        <w:jc w:val="both"/>
        <w:outlineLvl w:val="1"/>
        <w:rPr>
          <w:sz w:val="24"/>
          <w:szCs w:val="24"/>
        </w:rPr>
      </w:pPr>
      <w:r w:rsidRPr="00A838EE">
        <w:rPr>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2" w:history="1">
        <w:r w:rsidRPr="00A838EE">
          <w:rPr>
            <w:rStyle w:val="a8"/>
            <w:sz w:val="24"/>
            <w:szCs w:val="24"/>
          </w:rPr>
          <w:t>уведомлением</w:t>
        </w:r>
      </w:hyperlink>
      <w:r w:rsidRPr="00A838EE">
        <w:rPr>
          <w:sz w:val="24"/>
          <w:szCs w:val="24"/>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F7D03" w:rsidRDefault="00AF7D03" w:rsidP="00AF7D03">
      <w:pPr>
        <w:tabs>
          <w:tab w:val="left" w:pos="993"/>
        </w:tabs>
        <w:autoSpaceDE w:val="0"/>
        <w:autoSpaceDN w:val="0"/>
        <w:adjustRightInd w:val="0"/>
        <w:ind w:firstLine="709"/>
        <w:jc w:val="both"/>
        <w:rPr>
          <w:sz w:val="24"/>
          <w:szCs w:val="24"/>
        </w:rPr>
      </w:pPr>
      <w:r w:rsidRPr="00A838EE">
        <w:rPr>
          <w:sz w:val="24"/>
          <w:szCs w:val="24"/>
        </w:rPr>
        <w:t>3.2.7. О проведении плановой проверки юридические лица и индивидуальные предприниматели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(далее – Распоряжение) о проведении проверки заказным почтовым отправлением с уведомлением о вручении, а также иным доступным способом.</w:t>
      </w:r>
    </w:p>
    <w:p w:rsidR="009C66E6" w:rsidRPr="009C66E6" w:rsidRDefault="009C66E6" w:rsidP="009C66E6">
      <w:pPr>
        <w:ind w:firstLine="708"/>
        <w:jc w:val="both"/>
        <w:rPr>
          <w:bCs/>
          <w:color w:val="000000"/>
          <w:sz w:val="24"/>
          <w:szCs w:val="24"/>
        </w:rPr>
      </w:pPr>
      <w:r w:rsidRPr="009C66E6">
        <w:rPr>
          <w:bCs/>
          <w:color w:val="000000"/>
          <w:sz w:val="24"/>
          <w:szCs w:val="24"/>
        </w:rPr>
        <w:t>3.2.8. Проверка, не включенная в план, является внеплановой.</w:t>
      </w:r>
    </w:p>
    <w:p w:rsidR="009C66E6" w:rsidRPr="009C66E6" w:rsidRDefault="009C66E6" w:rsidP="009C66E6">
      <w:pPr>
        <w:ind w:firstLine="708"/>
        <w:jc w:val="both"/>
        <w:rPr>
          <w:bCs/>
          <w:color w:val="000000"/>
          <w:sz w:val="24"/>
          <w:szCs w:val="24"/>
        </w:rPr>
      </w:pPr>
      <w:r w:rsidRPr="009C66E6">
        <w:rPr>
          <w:bCs/>
          <w:color w:val="000000"/>
          <w:sz w:val="24"/>
          <w:szCs w:val="24"/>
        </w:rPr>
        <w:t>Внеплановая выездная проверка юридических лиц, индивидуальных предпринимателей может быть проведена Администрацией по основаниям, указанным в </w:t>
      </w:r>
      <w:hyperlink r:id="rId13" w:anchor="p446" w:tooltip="Ссылка на текущий документ" w:history="1">
        <w:r w:rsidRPr="009C66E6">
          <w:rPr>
            <w:bCs/>
            <w:color w:val="000000"/>
            <w:sz w:val="24"/>
            <w:szCs w:val="24"/>
          </w:rPr>
          <w:t>подпунктах "а"</w:t>
        </w:r>
      </w:hyperlink>
      <w:r w:rsidRPr="009C66E6">
        <w:rPr>
          <w:bCs/>
          <w:color w:val="000000"/>
          <w:sz w:val="24"/>
          <w:szCs w:val="24"/>
        </w:rPr>
        <w:t> и </w:t>
      </w:r>
      <w:hyperlink r:id="rId14" w:anchor="p449" w:tooltip="Ссылка на текущий документ" w:history="1">
        <w:r w:rsidRPr="009C66E6">
          <w:rPr>
            <w:bCs/>
            <w:color w:val="000000"/>
            <w:sz w:val="24"/>
            <w:szCs w:val="24"/>
          </w:rPr>
          <w:t>"б" пункта 2 части 2</w:t>
        </w:r>
      </w:hyperlink>
      <w:r w:rsidRPr="009C66E6">
        <w:rPr>
          <w:bCs/>
          <w:color w:val="000000"/>
          <w:sz w:val="24"/>
          <w:szCs w:val="24"/>
        </w:rPr>
        <w:t>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w:t>
      </w:r>
    </w:p>
    <w:p w:rsidR="009C66E6" w:rsidRPr="009C66E6" w:rsidRDefault="009C66E6" w:rsidP="009C66E6">
      <w:pPr>
        <w:tabs>
          <w:tab w:val="left" w:pos="993"/>
        </w:tabs>
        <w:autoSpaceDE w:val="0"/>
        <w:autoSpaceDN w:val="0"/>
        <w:adjustRightInd w:val="0"/>
        <w:ind w:firstLine="709"/>
        <w:jc w:val="both"/>
        <w:rPr>
          <w:sz w:val="24"/>
          <w:szCs w:val="24"/>
        </w:rPr>
      </w:pPr>
      <w:r w:rsidRPr="009C66E6">
        <w:rPr>
          <w:bCs/>
          <w:color w:val="000000"/>
          <w:sz w:val="24"/>
          <w:szCs w:val="24"/>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Pr>
          <w:bCs/>
          <w:color w:val="000000"/>
          <w:sz w:val="24"/>
          <w:szCs w:val="24"/>
        </w:rPr>
        <w:t>Куйтунского района</w:t>
      </w:r>
      <w:r w:rsidRPr="009C66E6">
        <w:rPr>
          <w:bCs/>
          <w:color w:val="000000"/>
          <w:sz w:val="24"/>
          <w:szCs w:val="24"/>
        </w:rPr>
        <w:t xml:space="preserve"> заявление о согласовании проведения внеплановой выездной проверки. К этому заявлению прилагается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AF7D03" w:rsidRPr="00A838EE" w:rsidRDefault="00AF7D03" w:rsidP="009C66E6">
      <w:pPr>
        <w:autoSpaceDE w:val="0"/>
        <w:autoSpaceDN w:val="0"/>
        <w:adjustRightInd w:val="0"/>
        <w:ind w:firstLine="567"/>
        <w:jc w:val="both"/>
        <w:rPr>
          <w:sz w:val="24"/>
          <w:szCs w:val="24"/>
        </w:rPr>
      </w:pPr>
      <w:r w:rsidRPr="00A838EE">
        <w:rPr>
          <w:sz w:val="24"/>
          <w:szCs w:val="24"/>
        </w:rPr>
        <w:t xml:space="preserve">3.2.9. О проведении внеплановой выездной проверки, за исключением внеплановой выездной проверки, основания проведения которой указаны в </w:t>
      </w:r>
      <w:hyperlink r:id="rId15" w:history="1">
        <w:r w:rsidRPr="00A838EE">
          <w:rPr>
            <w:rStyle w:val="a8"/>
            <w:sz w:val="24"/>
            <w:szCs w:val="24"/>
          </w:rPr>
          <w:t>пункте 2 части 2 статьи 10</w:t>
        </w:r>
      </w:hyperlink>
      <w:r w:rsidRPr="00A838EE">
        <w:rPr>
          <w:sz w:val="24"/>
          <w:szCs w:val="24"/>
        </w:rPr>
        <w:t xml:space="preserve"> Федерального закона № 294-ФЗ, юридические лица и индивидуальные предприниматели </w:t>
      </w:r>
      <w:r w:rsidRPr="00A838EE">
        <w:rPr>
          <w:sz w:val="24"/>
          <w:szCs w:val="24"/>
        </w:rPr>
        <w:lastRenderedPageBreak/>
        <w:t>уведомляются Администрацией не менее чем за двадцать четыре часа до начала ее проведения любым доступным способом.</w:t>
      </w:r>
    </w:p>
    <w:p w:rsidR="00AF7D03" w:rsidRPr="00A838EE" w:rsidRDefault="00AF7D03" w:rsidP="00AF7D03">
      <w:pPr>
        <w:autoSpaceDE w:val="0"/>
        <w:autoSpaceDN w:val="0"/>
        <w:adjustRightInd w:val="0"/>
        <w:ind w:firstLine="709"/>
        <w:jc w:val="both"/>
        <w:outlineLvl w:val="1"/>
        <w:rPr>
          <w:sz w:val="24"/>
          <w:szCs w:val="24"/>
        </w:rPr>
      </w:pPr>
      <w:r w:rsidRPr="00A838EE">
        <w:rPr>
          <w:sz w:val="24"/>
          <w:szCs w:val="24"/>
        </w:rPr>
        <w:t xml:space="preserve">3.2.10.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16" w:history="1">
        <w:r w:rsidRPr="00A838EE">
          <w:rPr>
            <w:rStyle w:val="a8"/>
            <w:sz w:val="24"/>
            <w:szCs w:val="24"/>
          </w:rPr>
          <w:t>чрезвычайные</w:t>
        </w:r>
      </w:hyperlink>
      <w:r w:rsidRPr="00A838EE">
        <w:rPr>
          <w:sz w:val="24"/>
          <w:szCs w:val="24"/>
        </w:rPr>
        <w:t xml:space="preserve"> ситуации природного и </w:t>
      </w:r>
      <w:hyperlink r:id="rId17" w:history="1">
        <w:r w:rsidRPr="00A838EE">
          <w:rPr>
            <w:rStyle w:val="a8"/>
            <w:sz w:val="24"/>
            <w:szCs w:val="24"/>
          </w:rPr>
          <w:t>техногенного</w:t>
        </w:r>
      </w:hyperlink>
      <w:r w:rsidRPr="00A838EE">
        <w:rPr>
          <w:sz w:val="24"/>
          <w:szCs w:val="24"/>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F7D03" w:rsidRPr="00A838EE" w:rsidRDefault="00AF7D03" w:rsidP="00AF7D03">
      <w:pPr>
        <w:autoSpaceDE w:val="0"/>
        <w:autoSpaceDN w:val="0"/>
        <w:adjustRightInd w:val="0"/>
        <w:ind w:firstLine="709"/>
        <w:jc w:val="center"/>
        <w:rPr>
          <w:sz w:val="24"/>
          <w:szCs w:val="24"/>
        </w:rPr>
      </w:pPr>
    </w:p>
    <w:p w:rsidR="00AF7D03" w:rsidRPr="00A838EE" w:rsidRDefault="00AF7D03" w:rsidP="00AF7D03">
      <w:pPr>
        <w:autoSpaceDE w:val="0"/>
        <w:autoSpaceDN w:val="0"/>
        <w:adjustRightInd w:val="0"/>
        <w:ind w:firstLine="709"/>
        <w:jc w:val="center"/>
        <w:rPr>
          <w:b/>
          <w:sz w:val="24"/>
          <w:szCs w:val="24"/>
        </w:rPr>
      </w:pPr>
      <w:r w:rsidRPr="00A838EE">
        <w:rPr>
          <w:b/>
          <w:sz w:val="24"/>
          <w:szCs w:val="24"/>
        </w:rPr>
        <w:t>3.3. Подготовка к проведению проверки</w:t>
      </w:r>
    </w:p>
    <w:p w:rsidR="00AF7D03" w:rsidRPr="00A838EE" w:rsidRDefault="00AF7D03" w:rsidP="00AF7D03">
      <w:pPr>
        <w:autoSpaceDE w:val="0"/>
        <w:autoSpaceDN w:val="0"/>
        <w:adjustRightInd w:val="0"/>
        <w:ind w:firstLine="709"/>
        <w:jc w:val="center"/>
        <w:rPr>
          <w:sz w:val="24"/>
          <w:szCs w:val="24"/>
        </w:rPr>
      </w:pPr>
    </w:p>
    <w:p w:rsidR="00AF7D03" w:rsidRPr="00A838EE" w:rsidRDefault="00AF7D03" w:rsidP="00AF7D03">
      <w:pPr>
        <w:autoSpaceDE w:val="0"/>
        <w:autoSpaceDN w:val="0"/>
        <w:adjustRightInd w:val="0"/>
        <w:ind w:firstLine="709"/>
        <w:jc w:val="both"/>
        <w:rPr>
          <w:sz w:val="24"/>
          <w:szCs w:val="24"/>
        </w:rPr>
      </w:pPr>
      <w:r w:rsidRPr="00A838EE">
        <w:rPr>
          <w:sz w:val="24"/>
          <w:szCs w:val="24"/>
        </w:rPr>
        <w:t>3.3.1. При наличии оснований Администрация разрабатывает в течение одного дня проект Распоряжения и передает для подписания Главе администрации или лицу, его замещающему.</w:t>
      </w:r>
    </w:p>
    <w:p w:rsidR="00AF7D03" w:rsidRPr="00A838EE" w:rsidRDefault="00AF7D03" w:rsidP="00AF7D03">
      <w:pPr>
        <w:autoSpaceDE w:val="0"/>
        <w:autoSpaceDN w:val="0"/>
        <w:adjustRightInd w:val="0"/>
        <w:ind w:firstLine="709"/>
        <w:jc w:val="both"/>
        <w:rPr>
          <w:sz w:val="24"/>
          <w:szCs w:val="24"/>
        </w:rPr>
      </w:pPr>
      <w:r w:rsidRPr="00A838EE">
        <w:rPr>
          <w:sz w:val="24"/>
          <w:szCs w:val="24"/>
        </w:rPr>
        <w:t>3.3.2. Основанием для подготовки к проверке является подписание Распоряжения.</w:t>
      </w:r>
    </w:p>
    <w:p w:rsidR="00AF7D03" w:rsidRPr="00A838EE" w:rsidRDefault="00AF7D03" w:rsidP="00AF7D03">
      <w:pPr>
        <w:autoSpaceDE w:val="0"/>
        <w:autoSpaceDN w:val="0"/>
        <w:adjustRightInd w:val="0"/>
        <w:ind w:firstLine="709"/>
        <w:jc w:val="both"/>
        <w:rPr>
          <w:sz w:val="24"/>
          <w:szCs w:val="24"/>
        </w:rPr>
      </w:pPr>
      <w:r w:rsidRPr="00A838EE">
        <w:rPr>
          <w:sz w:val="24"/>
          <w:szCs w:val="24"/>
        </w:rPr>
        <w:t>3.3.3. При подготовке к проверке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AF7D03" w:rsidRPr="00A838EE" w:rsidRDefault="00AF7D03" w:rsidP="00AF7D03">
      <w:pPr>
        <w:autoSpaceDE w:val="0"/>
        <w:autoSpaceDN w:val="0"/>
        <w:adjustRightInd w:val="0"/>
        <w:ind w:firstLine="709"/>
        <w:jc w:val="both"/>
        <w:rPr>
          <w:sz w:val="24"/>
          <w:szCs w:val="24"/>
        </w:rPr>
      </w:pPr>
      <w:r w:rsidRPr="00A838EE">
        <w:rPr>
          <w:sz w:val="24"/>
          <w:szCs w:val="24"/>
        </w:rPr>
        <w:t>При проведении проверки одним муниципальным служащим его информирование о целях, основных задачах проверки, порядке и сроках ее проведения.</w:t>
      </w:r>
    </w:p>
    <w:p w:rsidR="00AF7D03" w:rsidRPr="00A838EE" w:rsidRDefault="00AF7D03" w:rsidP="00AF7D03">
      <w:pPr>
        <w:autoSpaceDE w:val="0"/>
        <w:autoSpaceDN w:val="0"/>
        <w:adjustRightInd w:val="0"/>
        <w:ind w:firstLine="709"/>
        <w:jc w:val="both"/>
        <w:rPr>
          <w:sz w:val="24"/>
          <w:szCs w:val="24"/>
        </w:rPr>
      </w:pPr>
    </w:p>
    <w:p w:rsidR="00AF7D03" w:rsidRPr="00A838EE" w:rsidRDefault="00AF7D03" w:rsidP="00AF7D03">
      <w:pPr>
        <w:pStyle w:val="11"/>
        <w:tabs>
          <w:tab w:val="left" w:pos="1494"/>
        </w:tabs>
        <w:spacing w:before="0" w:after="0"/>
        <w:ind w:firstLine="709"/>
        <w:jc w:val="center"/>
        <w:rPr>
          <w:b/>
          <w:bCs/>
          <w:szCs w:val="24"/>
        </w:rPr>
      </w:pPr>
      <w:r w:rsidRPr="00A838EE">
        <w:rPr>
          <w:b/>
          <w:bCs/>
          <w:szCs w:val="24"/>
        </w:rPr>
        <w:t>3.4. Осуществление проверки и оформление ее результатов</w:t>
      </w:r>
    </w:p>
    <w:p w:rsidR="00AF7D03" w:rsidRPr="00A838EE" w:rsidRDefault="00AF7D03" w:rsidP="00AF7D03">
      <w:pPr>
        <w:pStyle w:val="11"/>
        <w:tabs>
          <w:tab w:val="left" w:pos="1494"/>
        </w:tabs>
        <w:spacing w:before="0" w:after="0"/>
        <w:ind w:firstLine="709"/>
        <w:jc w:val="center"/>
        <w:rPr>
          <w:bCs/>
          <w:szCs w:val="24"/>
        </w:rPr>
      </w:pPr>
    </w:p>
    <w:p w:rsidR="00AF7D03" w:rsidRPr="00A838EE" w:rsidRDefault="00AF7D03" w:rsidP="00AF7D03">
      <w:pPr>
        <w:pStyle w:val="11"/>
        <w:tabs>
          <w:tab w:val="left" w:pos="1494"/>
        </w:tabs>
        <w:spacing w:before="0" w:after="0"/>
        <w:ind w:firstLine="709"/>
        <w:rPr>
          <w:bCs/>
          <w:szCs w:val="24"/>
        </w:rPr>
      </w:pPr>
      <w:r w:rsidRPr="00A838EE">
        <w:rPr>
          <w:bCs/>
          <w:szCs w:val="24"/>
        </w:rPr>
        <w:t>3.4.1. Юридическим фактом, являющимся основанием для начала проверки, является Распоряжение.</w:t>
      </w:r>
    </w:p>
    <w:p w:rsidR="00AF7D03" w:rsidRPr="00A838EE" w:rsidRDefault="00AF7D03" w:rsidP="00AF7D03">
      <w:pPr>
        <w:pStyle w:val="11"/>
        <w:tabs>
          <w:tab w:val="left" w:pos="1494"/>
        </w:tabs>
        <w:spacing w:before="0" w:after="0"/>
        <w:ind w:firstLine="709"/>
        <w:rPr>
          <w:bCs/>
          <w:szCs w:val="24"/>
        </w:rPr>
      </w:pPr>
      <w:r w:rsidRPr="00A838EE">
        <w:rPr>
          <w:bCs/>
          <w:szCs w:val="24"/>
        </w:rPr>
        <w:t>3.4.2. Проверка может проводиться только лицом или лицами, которые указаны в Распоряжении, с соблюдением при проведении проверки в отношении юридических лиц и индивидуальных предпринимателей требований Федерального закона № 294-ФЗ.</w:t>
      </w:r>
    </w:p>
    <w:p w:rsidR="00AF7D03" w:rsidRPr="00A838EE" w:rsidRDefault="00AF7D03" w:rsidP="00AF7D03">
      <w:pPr>
        <w:autoSpaceDE w:val="0"/>
        <w:autoSpaceDN w:val="0"/>
        <w:adjustRightInd w:val="0"/>
        <w:ind w:firstLine="709"/>
        <w:jc w:val="both"/>
        <w:rPr>
          <w:sz w:val="24"/>
          <w:szCs w:val="24"/>
        </w:rPr>
      </w:pPr>
      <w:r w:rsidRPr="00A838EE">
        <w:rPr>
          <w:bCs/>
          <w:sz w:val="24"/>
          <w:szCs w:val="24"/>
        </w:rPr>
        <w:t xml:space="preserve">3.4.3. </w:t>
      </w:r>
      <w:r w:rsidRPr="00A838EE">
        <w:rPr>
          <w:sz w:val="24"/>
          <w:szCs w:val="24"/>
        </w:rPr>
        <w:t>Документарная проверка проводится по месту нахождения Администрации.</w:t>
      </w:r>
    </w:p>
    <w:p w:rsidR="00AF7D03" w:rsidRPr="00A838EE" w:rsidRDefault="00AF7D03" w:rsidP="00AF7D03">
      <w:pPr>
        <w:autoSpaceDE w:val="0"/>
        <w:autoSpaceDN w:val="0"/>
        <w:adjustRightInd w:val="0"/>
        <w:ind w:firstLine="709"/>
        <w:jc w:val="both"/>
        <w:rPr>
          <w:sz w:val="24"/>
          <w:szCs w:val="24"/>
        </w:rPr>
      </w:pPr>
      <w:r w:rsidRPr="00A838EE">
        <w:rPr>
          <w:sz w:val="24"/>
          <w:szCs w:val="24"/>
        </w:rPr>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p>
    <w:p w:rsidR="00AF7D03" w:rsidRPr="00A838EE" w:rsidRDefault="00AF7D03" w:rsidP="00AF7D03">
      <w:pPr>
        <w:autoSpaceDE w:val="0"/>
        <w:autoSpaceDN w:val="0"/>
        <w:adjustRightInd w:val="0"/>
        <w:ind w:firstLine="709"/>
        <w:jc w:val="both"/>
        <w:rPr>
          <w:sz w:val="24"/>
          <w:szCs w:val="24"/>
        </w:rPr>
      </w:pPr>
      <w:r w:rsidRPr="00A838EE">
        <w:rPr>
          <w:sz w:val="24"/>
          <w:szCs w:val="24"/>
        </w:rPr>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AF7D03" w:rsidRPr="00A838EE" w:rsidRDefault="00AF7D03" w:rsidP="00AF7D03">
      <w:pPr>
        <w:autoSpaceDE w:val="0"/>
        <w:autoSpaceDN w:val="0"/>
        <w:adjustRightInd w:val="0"/>
        <w:ind w:firstLine="709"/>
        <w:jc w:val="both"/>
        <w:rPr>
          <w:sz w:val="24"/>
          <w:szCs w:val="24"/>
        </w:rPr>
      </w:pPr>
      <w:r w:rsidRPr="00A838EE">
        <w:rPr>
          <w:sz w:val="24"/>
          <w:szCs w:val="24"/>
        </w:rPr>
        <w:t>3.4.4.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AF7D03" w:rsidRPr="00A838EE" w:rsidRDefault="00AF7D03" w:rsidP="00AF7D03">
      <w:pPr>
        <w:autoSpaceDE w:val="0"/>
        <w:autoSpaceDN w:val="0"/>
        <w:adjustRightInd w:val="0"/>
        <w:ind w:firstLine="709"/>
        <w:jc w:val="both"/>
        <w:rPr>
          <w:sz w:val="24"/>
          <w:szCs w:val="24"/>
        </w:rPr>
      </w:pPr>
      <w:r w:rsidRPr="00A838EE">
        <w:rPr>
          <w:sz w:val="24"/>
          <w:szCs w:val="24"/>
        </w:rPr>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F7D03" w:rsidRPr="00A838EE" w:rsidRDefault="00AF7D03" w:rsidP="00AF7D03">
      <w:pPr>
        <w:autoSpaceDE w:val="0"/>
        <w:autoSpaceDN w:val="0"/>
        <w:adjustRightInd w:val="0"/>
        <w:ind w:firstLine="709"/>
        <w:jc w:val="both"/>
        <w:rPr>
          <w:sz w:val="24"/>
          <w:szCs w:val="24"/>
        </w:rPr>
      </w:pPr>
      <w:r w:rsidRPr="00A838EE">
        <w:rPr>
          <w:sz w:val="24"/>
          <w:szCs w:val="24"/>
        </w:rPr>
        <w:t>3.4.5.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w:t>
      </w:r>
    </w:p>
    <w:p w:rsidR="00AF7D03" w:rsidRPr="00A838EE" w:rsidRDefault="00AF7D03" w:rsidP="00AF7D03">
      <w:pPr>
        <w:autoSpaceDE w:val="0"/>
        <w:autoSpaceDN w:val="0"/>
        <w:adjustRightInd w:val="0"/>
        <w:ind w:firstLine="709"/>
        <w:jc w:val="both"/>
        <w:rPr>
          <w:sz w:val="24"/>
          <w:szCs w:val="24"/>
        </w:rPr>
      </w:pPr>
      <w:r w:rsidRPr="00A838EE">
        <w:rPr>
          <w:sz w:val="24"/>
          <w:szCs w:val="24"/>
        </w:rPr>
        <w:t xml:space="preserve">3.4.6. 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w:t>
      </w:r>
      <w:r w:rsidRPr="00A838EE">
        <w:rPr>
          <w:sz w:val="24"/>
          <w:szCs w:val="24"/>
        </w:rPr>
        <w:lastRenderedPageBreak/>
        <w:t>с целями, задачами, основаниями проведения выездной проверки, видами и объемом мероприятий по контролю, со сроками и условиями ее проведения.</w:t>
      </w:r>
    </w:p>
    <w:p w:rsidR="00AF7D03" w:rsidRPr="00A838EE" w:rsidRDefault="00AF7D03" w:rsidP="00AF7D03">
      <w:pPr>
        <w:autoSpaceDE w:val="0"/>
        <w:autoSpaceDN w:val="0"/>
        <w:adjustRightInd w:val="0"/>
        <w:ind w:firstLine="709"/>
        <w:jc w:val="both"/>
        <w:rPr>
          <w:sz w:val="24"/>
          <w:szCs w:val="24"/>
        </w:rPr>
      </w:pPr>
      <w:r w:rsidRPr="00A838EE">
        <w:rPr>
          <w:sz w:val="24"/>
          <w:szCs w:val="24"/>
        </w:rPr>
        <w:t>3.4.7.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должностных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AF7D03" w:rsidRPr="00A838EE" w:rsidRDefault="00AF7D03" w:rsidP="00AF7D03">
      <w:pPr>
        <w:autoSpaceDE w:val="0"/>
        <w:autoSpaceDN w:val="0"/>
        <w:adjustRightInd w:val="0"/>
        <w:ind w:firstLine="709"/>
        <w:jc w:val="both"/>
        <w:rPr>
          <w:sz w:val="24"/>
          <w:szCs w:val="24"/>
        </w:rPr>
      </w:pPr>
      <w:r w:rsidRPr="00A838EE">
        <w:rPr>
          <w:sz w:val="24"/>
          <w:szCs w:val="24"/>
        </w:rPr>
        <w:t>3.4.8. По окончанию выездной проверки составляется акт проверки.</w:t>
      </w:r>
    </w:p>
    <w:p w:rsidR="00AF7D03" w:rsidRPr="00A838EE" w:rsidRDefault="00AF7D03" w:rsidP="00AF7D03">
      <w:pPr>
        <w:autoSpaceDE w:val="0"/>
        <w:autoSpaceDN w:val="0"/>
        <w:adjustRightInd w:val="0"/>
        <w:ind w:firstLine="709"/>
        <w:jc w:val="both"/>
        <w:outlineLvl w:val="1"/>
        <w:rPr>
          <w:sz w:val="24"/>
          <w:szCs w:val="24"/>
        </w:rPr>
      </w:pPr>
      <w:r w:rsidRPr="00A838EE">
        <w:rPr>
          <w:sz w:val="24"/>
          <w:szCs w:val="24"/>
        </w:rPr>
        <w:t xml:space="preserve">3.4.9. Юридические лица, индивидуальные предприниматели </w:t>
      </w:r>
      <w:r w:rsidR="009C66E6">
        <w:rPr>
          <w:sz w:val="24"/>
          <w:szCs w:val="24"/>
        </w:rPr>
        <w:t>вправе</w:t>
      </w:r>
      <w:r w:rsidRPr="00A838EE">
        <w:rPr>
          <w:sz w:val="24"/>
          <w:szCs w:val="24"/>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F7D03" w:rsidRPr="00A838EE" w:rsidRDefault="00AF7D03" w:rsidP="00AF7D03">
      <w:pPr>
        <w:autoSpaceDE w:val="0"/>
        <w:autoSpaceDN w:val="0"/>
        <w:adjustRightInd w:val="0"/>
        <w:ind w:firstLine="709"/>
        <w:jc w:val="both"/>
        <w:outlineLvl w:val="1"/>
        <w:rPr>
          <w:sz w:val="24"/>
          <w:szCs w:val="24"/>
        </w:rPr>
      </w:pPr>
      <w:r w:rsidRPr="00A838EE">
        <w:rPr>
          <w:sz w:val="24"/>
          <w:szCs w:val="24"/>
        </w:rPr>
        <w:t>В журнале учета проверок должностным лицом Администрации осуществляется запись о проведенной проверке, содержащей сведения о наименовании Администрации,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имя, отчество, и должности лица или должностных лиц, проводящих проверку, его или их подписи.</w:t>
      </w:r>
    </w:p>
    <w:p w:rsidR="00AF7D03" w:rsidRPr="00A838EE" w:rsidRDefault="00AF7D03" w:rsidP="00AF7D03">
      <w:pPr>
        <w:autoSpaceDE w:val="0"/>
        <w:autoSpaceDN w:val="0"/>
        <w:adjustRightInd w:val="0"/>
        <w:ind w:firstLine="709"/>
        <w:jc w:val="both"/>
        <w:outlineLvl w:val="1"/>
        <w:rPr>
          <w:sz w:val="24"/>
          <w:szCs w:val="24"/>
        </w:rPr>
      </w:pPr>
      <w:r w:rsidRPr="00A838EE">
        <w:rPr>
          <w:sz w:val="24"/>
          <w:szCs w:val="24"/>
        </w:rPr>
        <w:t>Журнал учета проверок должен быть прошит, пронумерован и удостоверен печатью юридического лица, индивидуального предпринимателя.</w:t>
      </w:r>
    </w:p>
    <w:p w:rsidR="00AF7D03" w:rsidRPr="00A838EE" w:rsidRDefault="00AF7D03" w:rsidP="00AF7D03">
      <w:pPr>
        <w:autoSpaceDE w:val="0"/>
        <w:autoSpaceDN w:val="0"/>
        <w:adjustRightInd w:val="0"/>
        <w:ind w:firstLine="709"/>
        <w:jc w:val="both"/>
        <w:outlineLvl w:val="1"/>
        <w:rPr>
          <w:sz w:val="24"/>
          <w:szCs w:val="24"/>
        </w:rPr>
      </w:pPr>
      <w:r w:rsidRPr="00A838EE">
        <w:rPr>
          <w:sz w:val="24"/>
          <w:szCs w:val="24"/>
        </w:rPr>
        <w:t>При отсутствии журнала учета проверок в акте проверки делается соответствующая запись.</w:t>
      </w:r>
    </w:p>
    <w:p w:rsidR="00AF7D03" w:rsidRPr="00A838EE" w:rsidRDefault="00AF7D03" w:rsidP="00AF7D03">
      <w:pPr>
        <w:autoSpaceDE w:val="0"/>
        <w:autoSpaceDN w:val="0"/>
        <w:adjustRightInd w:val="0"/>
        <w:ind w:firstLine="709"/>
        <w:jc w:val="both"/>
        <w:rPr>
          <w:sz w:val="24"/>
          <w:szCs w:val="24"/>
        </w:rPr>
      </w:pPr>
      <w:r w:rsidRPr="00A838EE">
        <w:rPr>
          <w:sz w:val="24"/>
          <w:szCs w:val="24"/>
        </w:rPr>
        <w:t>3.4.10. Юридическое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об устранении выявленных нарушений в целом или его отдельных положений.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AF7D03" w:rsidRPr="00A838EE" w:rsidRDefault="00AF7D03" w:rsidP="00AF7D03">
      <w:pPr>
        <w:autoSpaceDE w:val="0"/>
        <w:autoSpaceDN w:val="0"/>
        <w:adjustRightInd w:val="0"/>
        <w:ind w:firstLine="709"/>
        <w:jc w:val="both"/>
        <w:rPr>
          <w:sz w:val="24"/>
          <w:szCs w:val="24"/>
        </w:rPr>
      </w:pPr>
      <w:r w:rsidRPr="00A838EE">
        <w:rPr>
          <w:sz w:val="24"/>
          <w:szCs w:val="24"/>
        </w:rPr>
        <w:t>Максимальный срок направления возражений составляет пятнадцать дней с даты получения акта проверки.</w:t>
      </w:r>
    </w:p>
    <w:p w:rsidR="00AF7D03" w:rsidRPr="00A838EE" w:rsidRDefault="00AF7D03" w:rsidP="00AF7D03">
      <w:pPr>
        <w:pStyle w:val="11"/>
        <w:tabs>
          <w:tab w:val="left" w:pos="1494"/>
        </w:tabs>
        <w:spacing w:before="0" w:after="0"/>
        <w:ind w:firstLine="709"/>
        <w:jc w:val="center"/>
        <w:rPr>
          <w:bCs/>
          <w:szCs w:val="24"/>
        </w:rPr>
      </w:pPr>
    </w:p>
    <w:p w:rsidR="00AF7D03" w:rsidRPr="00A838EE" w:rsidRDefault="00AF7D03" w:rsidP="00AF7D03">
      <w:pPr>
        <w:pStyle w:val="11"/>
        <w:tabs>
          <w:tab w:val="left" w:pos="1494"/>
        </w:tabs>
        <w:spacing w:before="0" w:after="0"/>
        <w:ind w:firstLine="709"/>
        <w:jc w:val="center"/>
        <w:rPr>
          <w:b/>
          <w:bCs/>
          <w:szCs w:val="24"/>
        </w:rPr>
      </w:pPr>
      <w:r w:rsidRPr="00A838EE">
        <w:rPr>
          <w:b/>
          <w:bCs/>
          <w:szCs w:val="24"/>
        </w:rPr>
        <w:t>3.5. Принятие мер при выявлении нарушений</w:t>
      </w:r>
    </w:p>
    <w:p w:rsidR="00AF7D03" w:rsidRPr="00A838EE" w:rsidRDefault="00AF7D03" w:rsidP="00AF7D03">
      <w:pPr>
        <w:pStyle w:val="11"/>
        <w:tabs>
          <w:tab w:val="left" w:pos="1494"/>
        </w:tabs>
        <w:spacing w:before="0" w:after="0"/>
        <w:ind w:firstLine="709"/>
        <w:jc w:val="center"/>
        <w:rPr>
          <w:bCs/>
          <w:szCs w:val="24"/>
        </w:rPr>
      </w:pPr>
    </w:p>
    <w:p w:rsidR="00AF7D03" w:rsidRPr="00A838EE" w:rsidRDefault="00AF7D03" w:rsidP="00AF7D03">
      <w:pPr>
        <w:autoSpaceDE w:val="0"/>
        <w:autoSpaceDN w:val="0"/>
        <w:adjustRightInd w:val="0"/>
        <w:ind w:firstLine="709"/>
        <w:jc w:val="both"/>
        <w:rPr>
          <w:sz w:val="24"/>
          <w:szCs w:val="24"/>
        </w:rPr>
      </w:pPr>
      <w:r w:rsidRPr="00A838EE">
        <w:rPr>
          <w:sz w:val="24"/>
          <w:szCs w:val="24"/>
        </w:rPr>
        <w:t>3.5.1. По результатам проведенной проверки Администрацией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устранении нарушений (приложение № 3).</w:t>
      </w:r>
    </w:p>
    <w:p w:rsidR="00AF7D03" w:rsidRPr="00A838EE" w:rsidRDefault="00AF7D03" w:rsidP="00AF7D03">
      <w:pPr>
        <w:autoSpaceDE w:val="0"/>
        <w:autoSpaceDN w:val="0"/>
        <w:adjustRightInd w:val="0"/>
        <w:ind w:firstLine="709"/>
        <w:jc w:val="both"/>
        <w:rPr>
          <w:sz w:val="24"/>
          <w:szCs w:val="24"/>
        </w:rPr>
      </w:pPr>
      <w:r w:rsidRPr="00A838EE">
        <w:rPr>
          <w:sz w:val="24"/>
          <w:szCs w:val="24"/>
        </w:rPr>
        <w:t>3.5.2. Предписание представляется на подпись Главе администрации.</w:t>
      </w:r>
    </w:p>
    <w:p w:rsidR="00AF7D03" w:rsidRPr="00A838EE" w:rsidRDefault="00AF7D03" w:rsidP="00AF7D03">
      <w:pPr>
        <w:autoSpaceDE w:val="0"/>
        <w:autoSpaceDN w:val="0"/>
        <w:adjustRightInd w:val="0"/>
        <w:ind w:firstLine="709"/>
        <w:jc w:val="both"/>
        <w:rPr>
          <w:sz w:val="24"/>
          <w:szCs w:val="24"/>
        </w:rPr>
      </w:pPr>
      <w:r w:rsidRPr="00A838EE">
        <w:rPr>
          <w:sz w:val="24"/>
          <w:szCs w:val="24"/>
        </w:rPr>
        <w:t>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AF7D03" w:rsidRPr="00A838EE" w:rsidRDefault="00AF7D03" w:rsidP="00AF7D03">
      <w:pPr>
        <w:autoSpaceDE w:val="0"/>
        <w:autoSpaceDN w:val="0"/>
        <w:adjustRightInd w:val="0"/>
        <w:ind w:firstLine="709"/>
        <w:jc w:val="both"/>
        <w:rPr>
          <w:sz w:val="24"/>
          <w:szCs w:val="24"/>
        </w:rPr>
      </w:pPr>
      <w:r w:rsidRPr="00A838EE">
        <w:rPr>
          <w:sz w:val="24"/>
          <w:szCs w:val="24"/>
        </w:rPr>
        <w:t>3.5.4. Администрация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 без согласования с органами прокуратуры. Осуществление проверки проходит на основании п. 3.2.8 настоящего Административного регламента.</w:t>
      </w:r>
    </w:p>
    <w:p w:rsidR="00AF7D03" w:rsidRPr="00A838EE" w:rsidRDefault="00AF7D03" w:rsidP="00AF7D03">
      <w:pPr>
        <w:autoSpaceDE w:val="0"/>
        <w:autoSpaceDN w:val="0"/>
        <w:adjustRightInd w:val="0"/>
        <w:ind w:firstLine="709"/>
        <w:jc w:val="both"/>
        <w:rPr>
          <w:sz w:val="24"/>
          <w:szCs w:val="24"/>
        </w:rPr>
      </w:pPr>
      <w:r w:rsidRPr="00A838EE">
        <w:rPr>
          <w:sz w:val="24"/>
          <w:szCs w:val="24"/>
        </w:rPr>
        <w:t xml:space="preserve">Продление сроков устранения нарушений возможно при наличии ходатайства юридического лица или индивидуального предпринимателя с изложением причин, не </w:t>
      </w:r>
      <w:r w:rsidRPr="00A838EE">
        <w:rPr>
          <w:sz w:val="24"/>
          <w:szCs w:val="24"/>
        </w:rPr>
        <w:lastRenderedPageBreak/>
        <w:t>позволивших устранить нарушения в установленные сроки, и подтверждением принятых к устранению мер.</w:t>
      </w:r>
    </w:p>
    <w:p w:rsidR="00AF7D03" w:rsidRPr="00A838EE" w:rsidRDefault="00AF7D03" w:rsidP="00AF7D03">
      <w:pPr>
        <w:autoSpaceDE w:val="0"/>
        <w:autoSpaceDN w:val="0"/>
        <w:adjustRightInd w:val="0"/>
        <w:ind w:firstLine="709"/>
        <w:jc w:val="both"/>
        <w:rPr>
          <w:sz w:val="24"/>
          <w:szCs w:val="24"/>
        </w:rPr>
      </w:pPr>
      <w:r w:rsidRPr="00A838EE">
        <w:rPr>
          <w:sz w:val="24"/>
          <w:szCs w:val="24"/>
        </w:rPr>
        <w:t>3.5.5. Основанием начала административных процедур по передаче материалов проверки для решения вопроса о возбуждении производства 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AF7D03" w:rsidRPr="00A838EE" w:rsidRDefault="00AF7D03" w:rsidP="00AF7D03">
      <w:pPr>
        <w:pStyle w:val="11"/>
        <w:tabs>
          <w:tab w:val="left" w:pos="1494"/>
        </w:tabs>
        <w:spacing w:before="0" w:after="0"/>
        <w:ind w:firstLine="709"/>
        <w:jc w:val="center"/>
        <w:rPr>
          <w:bCs/>
          <w:szCs w:val="24"/>
        </w:rPr>
      </w:pPr>
    </w:p>
    <w:p w:rsidR="00AF7D03" w:rsidRPr="00A838EE" w:rsidRDefault="00AF7D03" w:rsidP="00AF7D03">
      <w:pPr>
        <w:ind w:firstLine="709"/>
        <w:jc w:val="center"/>
        <w:rPr>
          <w:b/>
          <w:sz w:val="24"/>
          <w:szCs w:val="24"/>
        </w:rPr>
      </w:pPr>
      <w:r w:rsidRPr="00A838EE">
        <w:rPr>
          <w:b/>
          <w:sz w:val="24"/>
          <w:szCs w:val="24"/>
        </w:rPr>
        <w:t>4. Порядок и формы контроля за исполнением муниципальной функции</w:t>
      </w:r>
    </w:p>
    <w:p w:rsidR="00AF7D03" w:rsidRPr="00A838EE" w:rsidRDefault="00AF7D03" w:rsidP="00AF7D03">
      <w:pPr>
        <w:ind w:firstLine="709"/>
        <w:jc w:val="both"/>
        <w:rPr>
          <w:sz w:val="24"/>
          <w:szCs w:val="24"/>
        </w:rPr>
      </w:pP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главой </w:t>
      </w:r>
      <w:r w:rsidR="00AB070E">
        <w:rPr>
          <w:sz w:val="24"/>
          <w:szCs w:val="24"/>
        </w:rPr>
        <w:t>Куйтунског</w:t>
      </w:r>
      <w:r w:rsidRPr="00A838EE">
        <w:rPr>
          <w:sz w:val="24"/>
          <w:szCs w:val="24"/>
        </w:rPr>
        <w:t>о муниципального образования.</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 xml:space="preserve">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 </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4.2.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Результаты проверки оформляются в виде предписания, в котором отмечаются выявленные недостатки и предложения по их устранению.</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4.3. Должностные лица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4.4. Контроль за предоставлением муниципального контроля со стороны граждан, их объединений и организаций осуществляется путем информирования уполномоченного органа о фактах:</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 нарушения положений настоящего административного регламента или иных нормативных правовых актов Российской Федерации и  Иркутской области, устанавливающих требования к предоставлению муниципальной услуги;</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 некорректного поведения должностных лиц уполномоченного органа, нарушения правил служебной этики при осуществлении муниципального  контроля.</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 xml:space="preserve">4.5 Информацию, указанную в пункте 4.4. настоящего административного регламента, заявители могут сообщить по телефонам администрации </w:t>
      </w:r>
      <w:r w:rsidR="007B224E">
        <w:rPr>
          <w:sz w:val="24"/>
          <w:szCs w:val="24"/>
        </w:rPr>
        <w:t>Куйтунского</w:t>
      </w:r>
      <w:r w:rsidRPr="00A838EE">
        <w:rPr>
          <w:sz w:val="24"/>
          <w:szCs w:val="24"/>
        </w:rPr>
        <w:t xml:space="preserve"> муниципального образования, указанным в пункте 2.1. настоящего административного регламента.</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4.6. Срок рассмотрения обращений со стороны граждан, их объединений и организаций составляет 30 рабочих дней с момента их регистрации.</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 xml:space="preserve">Днем регистрации обращения является день его поступления в администрацию </w:t>
      </w:r>
      <w:r w:rsidR="007B224E">
        <w:rPr>
          <w:sz w:val="24"/>
          <w:szCs w:val="24"/>
        </w:rPr>
        <w:t>Куйтунского</w:t>
      </w:r>
      <w:r w:rsidRPr="00A838EE">
        <w:rPr>
          <w:sz w:val="24"/>
          <w:szCs w:val="24"/>
        </w:rPr>
        <w:t xml:space="preserve"> муниципального образования (до 16-00). При поступлении обращения после 16-00 его регистрация происходит следующим рабочим днем.</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4.7. Контроль за предоставлением муниципальной услуги осуществляется в соответствии с действующим законодательством.</w:t>
      </w:r>
    </w:p>
    <w:p w:rsidR="00AF7D03" w:rsidRPr="00A838EE" w:rsidRDefault="00AF7D03" w:rsidP="00AF7D03">
      <w:pPr>
        <w:tabs>
          <w:tab w:val="left" w:pos="1080"/>
        </w:tabs>
        <w:autoSpaceDE w:val="0"/>
        <w:autoSpaceDN w:val="0"/>
        <w:adjustRightInd w:val="0"/>
        <w:ind w:firstLine="709"/>
        <w:jc w:val="both"/>
        <w:rPr>
          <w:sz w:val="24"/>
          <w:szCs w:val="24"/>
        </w:rPr>
      </w:pPr>
    </w:p>
    <w:p w:rsidR="00AF7D03" w:rsidRPr="00F92DA1" w:rsidRDefault="00AF7D03" w:rsidP="00AF7D03">
      <w:pPr>
        <w:pStyle w:val="2"/>
        <w:widowControl w:val="0"/>
        <w:tabs>
          <w:tab w:val="left" w:pos="-709"/>
        </w:tabs>
        <w:ind w:firstLine="709"/>
        <w:jc w:val="center"/>
        <w:rPr>
          <w:b/>
          <w:sz w:val="24"/>
          <w:szCs w:val="24"/>
        </w:rPr>
      </w:pPr>
      <w:r w:rsidRPr="00F92DA1">
        <w:rPr>
          <w:b/>
          <w:sz w:val="24"/>
          <w:szCs w:val="24"/>
        </w:rPr>
        <w:t>5. Досудебный (внесудебный) порядок обжалования решений и действий (бездействия) Администрации, а также должностных лиц или муниципальных служащих</w:t>
      </w:r>
    </w:p>
    <w:p w:rsidR="00AF7D03" w:rsidRPr="00F92DA1" w:rsidRDefault="00AF7D03" w:rsidP="00AF7D03">
      <w:pPr>
        <w:ind w:firstLine="709"/>
        <w:rPr>
          <w:b/>
          <w:sz w:val="24"/>
          <w:szCs w:val="24"/>
          <w:lang w:eastAsia="ar-SA"/>
        </w:rPr>
      </w:pPr>
    </w:p>
    <w:p w:rsidR="00AF7D03" w:rsidRPr="00A838EE" w:rsidRDefault="00AF7D03" w:rsidP="00AF7D03">
      <w:pPr>
        <w:ind w:firstLine="709"/>
        <w:jc w:val="both"/>
        <w:rPr>
          <w:sz w:val="24"/>
          <w:szCs w:val="24"/>
        </w:rPr>
      </w:pPr>
      <w:r w:rsidRPr="00A838EE">
        <w:rPr>
          <w:sz w:val="24"/>
          <w:szCs w:val="24"/>
          <w:lang w:eastAsia="ar-SA"/>
        </w:rPr>
        <w:lastRenderedPageBreak/>
        <w:t xml:space="preserve">5.1. </w:t>
      </w:r>
      <w:r w:rsidRPr="00A838EE">
        <w:rPr>
          <w:sz w:val="24"/>
          <w:szCs w:val="24"/>
        </w:rPr>
        <w:t>Субъекты муниципального контроля (далее – субъекты) имеют право на досудебное (внесудебное) обжалование действий (бездействия) должностных лиц в ходе исполнения муниципальной функции.</w:t>
      </w:r>
    </w:p>
    <w:p w:rsidR="00AF7D03" w:rsidRPr="00A838EE" w:rsidRDefault="00AF7D03" w:rsidP="00AF7D03">
      <w:pPr>
        <w:ind w:firstLine="709"/>
        <w:jc w:val="both"/>
        <w:rPr>
          <w:sz w:val="24"/>
          <w:szCs w:val="24"/>
        </w:rPr>
      </w:pPr>
      <w:r w:rsidRPr="00A838EE">
        <w:rPr>
          <w:sz w:val="24"/>
          <w:szCs w:val="24"/>
        </w:rPr>
        <w:t>5.2. Предметом досудебного обжалования являются:</w:t>
      </w:r>
    </w:p>
    <w:p w:rsidR="00AF7D03" w:rsidRPr="00A838EE" w:rsidRDefault="00AF7D03" w:rsidP="00AF7D03">
      <w:pPr>
        <w:tabs>
          <w:tab w:val="left" w:pos="993"/>
        </w:tabs>
        <w:ind w:firstLine="709"/>
        <w:jc w:val="both"/>
        <w:rPr>
          <w:sz w:val="24"/>
          <w:szCs w:val="24"/>
        </w:rPr>
      </w:pPr>
      <w:r w:rsidRPr="00A838EE">
        <w:rPr>
          <w:sz w:val="24"/>
          <w:szCs w:val="24"/>
        </w:rPr>
        <w:t>- действия (бездействие) должностных лиц;</w:t>
      </w:r>
    </w:p>
    <w:p w:rsidR="00AF7D03" w:rsidRPr="00A838EE" w:rsidRDefault="00AF7D03" w:rsidP="00AF7D03">
      <w:pPr>
        <w:tabs>
          <w:tab w:val="left" w:pos="993"/>
        </w:tabs>
        <w:ind w:firstLine="709"/>
        <w:jc w:val="both"/>
        <w:rPr>
          <w:sz w:val="24"/>
          <w:szCs w:val="24"/>
        </w:rPr>
      </w:pPr>
      <w:r w:rsidRPr="00A838EE">
        <w:rPr>
          <w:sz w:val="24"/>
          <w:szCs w:val="24"/>
        </w:rPr>
        <w:t>- решения, принимаемые в рамках исполнения муниципальной функции.</w:t>
      </w:r>
    </w:p>
    <w:p w:rsidR="00AF7D03" w:rsidRPr="00A838EE" w:rsidRDefault="00AF7D03" w:rsidP="00AF7D03">
      <w:pPr>
        <w:ind w:firstLine="709"/>
        <w:jc w:val="both"/>
        <w:rPr>
          <w:sz w:val="24"/>
          <w:szCs w:val="24"/>
        </w:rPr>
      </w:pPr>
      <w:r w:rsidRPr="00A838EE">
        <w:rPr>
          <w:sz w:val="24"/>
          <w:szCs w:val="24"/>
        </w:rPr>
        <w:t xml:space="preserve">5.3. Субъекты имеют право обратиться в администрацию </w:t>
      </w:r>
      <w:r w:rsidR="007B224E">
        <w:rPr>
          <w:sz w:val="24"/>
          <w:szCs w:val="24"/>
        </w:rPr>
        <w:t>Куйтунского</w:t>
      </w:r>
      <w:r w:rsidRPr="00A838EE">
        <w:rPr>
          <w:sz w:val="24"/>
          <w:szCs w:val="24"/>
        </w:rPr>
        <w:t xml:space="preserve"> муниципального образования с обращением (жалобой) в устной форме при личном прие</w:t>
      </w:r>
      <w:r w:rsidR="007B224E">
        <w:rPr>
          <w:sz w:val="24"/>
          <w:szCs w:val="24"/>
        </w:rPr>
        <w:t>ме ежедневно по рабочим дням с 8</w:t>
      </w:r>
      <w:r w:rsidRPr="00A838EE">
        <w:rPr>
          <w:sz w:val="24"/>
          <w:szCs w:val="24"/>
        </w:rPr>
        <w:t>.</w:t>
      </w:r>
      <w:r w:rsidR="007B224E">
        <w:rPr>
          <w:sz w:val="24"/>
          <w:szCs w:val="24"/>
        </w:rPr>
        <w:t>3</w:t>
      </w:r>
      <w:r w:rsidRPr="00A838EE">
        <w:rPr>
          <w:sz w:val="24"/>
          <w:szCs w:val="24"/>
        </w:rPr>
        <w:t>0 до 1</w:t>
      </w:r>
      <w:r w:rsidR="007B224E">
        <w:rPr>
          <w:sz w:val="24"/>
          <w:szCs w:val="24"/>
        </w:rPr>
        <w:t>7</w:t>
      </w:r>
      <w:r w:rsidRPr="00A838EE">
        <w:rPr>
          <w:sz w:val="24"/>
          <w:szCs w:val="24"/>
        </w:rPr>
        <w:t>.</w:t>
      </w:r>
      <w:r w:rsidR="007B224E">
        <w:rPr>
          <w:sz w:val="24"/>
          <w:szCs w:val="24"/>
        </w:rPr>
        <w:t>3</w:t>
      </w:r>
      <w:r w:rsidRPr="00A838EE">
        <w:rPr>
          <w:sz w:val="24"/>
          <w:szCs w:val="24"/>
        </w:rPr>
        <w:t>0, кроме выходных или праздничных дней, направить письменное обращение (жалобу) по адресу</w:t>
      </w:r>
      <w:r w:rsidRPr="00A838EE">
        <w:rPr>
          <w:spacing w:val="-6"/>
          <w:sz w:val="24"/>
          <w:szCs w:val="24"/>
        </w:rPr>
        <w:t xml:space="preserve"> Администрации.</w:t>
      </w:r>
    </w:p>
    <w:p w:rsidR="00AF7D03" w:rsidRPr="00A838EE" w:rsidRDefault="00AF7D03" w:rsidP="00AF7D03">
      <w:pPr>
        <w:ind w:firstLine="709"/>
        <w:jc w:val="both"/>
        <w:rPr>
          <w:sz w:val="24"/>
          <w:szCs w:val="24"/>
        </w:rPr>
      </w:pPr>
      <w:r w:rsidRPr="00A838EE">
        <w:rPr>
          <w:sz w:val="24"/>
          <w:szCs w:val="24"/>
        </w:rPr>
        <w:t>5.4.  Письменное обращение (жалоба) должно содержать (приложение № 4):</w:t>
      </w:r>
    </w:p>
    <w:p w:rsidR="00AF7D03" w:rsidRPr="00A838EE" w:rsidRDefault="00AF7D03" w:rsidP="00AF7D03">
      <w:pPr>
        <w:tabs>
          <w:tab w:val="left" w:pos="993"/>
        </w:tabs>
        <w:ind w:firstLine="709"/>
        <w:jc w:val="both"/>
        <w:rPr>
          <w:sz w:val="24"/>
          <w:szCs w:val="24"/>
        </w:rPr>
      </w:pPr>
      <w:r w:rsidRPr="00A838EE">
        <w:rPr>
          <w:sz w:val="24"/>
          <w:szCs w:val="24"/>
        </w:rPr>
        <w:t>- 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
    <w:p w:rsidR="00AF7D03" w:rsidRPr="00A838EE" w:rsidRDefault="00AF7D03" w:rsidP="00AF7D03">
      <w:pPr>
        <w:tabs>
          <w:tab w:val="left" w:pos="993"/>
        </w:tabs>
        <w:ind w:firstLine="709"/>
        <w:jc w:val="both"/>
        <w:rPr>
          <w:sz w:val="24"/>
          <w:szCs w:val="24"/>
        </w:rPr>
      </w:pPr>
      <w:r w:rsidRPr="00A838EE">
        <w:rPr>
          <w:sz w:val="24"/>
          <w:szCs w:val="24"/>
        </w:rPr>
        <w:t>- почтовый адрес, по которому должен быть направлен ответ;</w:t>
      </w:r>
    </w:p>
    <w:p w:rsidR="00AF7D03" w:rsidRPr="00A838EE" w:rsidRDefault="00AF7D03" w:rsidP="00AF7D03">
      <w:pPr>
        <w:tabs>
          <w:tab w:val="left" w:pos="993"/>
        </w:tabs>
        <w:ind w:firstLine="709"/>
        <w:jc w:val="both"/>
        <w:rPr>
          <w:sz w:val="24"/>
          <w:szCs w:val="24"/>
        </w:rPr>
      </w:pPr>
      <w:r w:rsidRPr="00A838EE">
        <w:rPr>
          <w:sz w:val="24"/>
          <w:szCs w:val="24"/>
        </w:rPr>
        <w:t>- содержательную характеристику обжалуемого действия (бездействия), решения;</w:t>
      </w:r>
    </w:p>
    <w:p w:rsidR="00AF7D03" w:rsidRPr="00A838EE" w:rsidRDefault="00AF7D03" w:rsidP="00AF7D03">
      <w:pPr>
        <w:tabs>
          <w:tab w:val="left" w:pos="993"/>
        </w:tabs>
        <w:ind w:firstLine="709"/>
        <w:jc w:val="both"/>
        <w:rPr>
          <w:sz w:val="24"/>
          <w:szCs w:val="24"/>
        </w:rPr>
      </w:pPr>
      <w:r w:rsidRPr="00A838EE">
        <w:rPr>
          <w:sz w:val="24"/>
          <w:szCs w:val="24"/>
        </w:rPr>
        <w:t>- подпись руководителя (для юридического лица) или личную подпись (для физического лица) заинтересованного лица.</w:t>
      </w:r>
    </w:p>
    <w:p w:rsidR="00AF7D03" w:rsidRPr="00A838EE" w:rsidRDefault="00AF7D03" w:rsidP="00AF7D03">
      <w:pPr>
        <w:ind w:firstLine="709"/>
        <w:jc w:val="both"/>
        <w:rPr>
          <w:sz w:val="24"/>
          <w:szCs w:val="24"/>
        </w:rPr>
      </w:pPr>
      <w:r w:rsidRPr="00A838EE">
        <w:rPr>
          <w:sz w:val="24"/>
          <w:szCs w:val="24"/>
        </w:rPr>
        <w:t xml:space="preserve">5.5. Обращение, поступившее в Администрацию в форме электронного документа, подлежит рассмотрению в общем </w:t>
      </w:r>
      <w:hyperlink r:id="rId18" w:history="1">
        <w:r w:rsidRPr="00A838EE">
          <w:rPr>
            <w:rStyle w:val="a8"/>
            <w:sz w:val="24"/>
            <w:szCs w:val="24"/>
          </w:rPr>
          <w:t>порядке</w:t>
        </w:r>
      </w:hyperlink>
      <w:r w:rsidRPr="00A838EE">
        <w:rPr>
          <w:sz w:val="24"/>
          <w:szCs w:val="24"/>
        </w:rPr>
        <w:t>.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F7D03" w:rsidRPr="00A838EE" w:rsidRDefault="00AF7D03" w:rsidP="00AF7D03">
      <w:pPr>
        <w:ind w:firstLine="709"/>
        <w:jc w:val="both"/>
        <w:rPr>
          <w:sz w:val="24"/>
          <w:szCs w:val="24"/>
        </w:rPr>
      </w:pPr>
      <w:r w:rsidRPr="00A838EE">
        <w:rPr>
          <w:sz w:val="24"/>
          <w:szCs w:val="24"/>
        </w:rPr>
        <w:t>Субъект имеет право на получение информации и документов, необходимых для обоснования и рассмотрения обращения (жалобы).</w:t>
      </w:r>
    </w:p>
    <w:p w:rsidR="00AF7D03" w:rsidRPr="00A838EE" w:rsidRDefault="00AF7D03" w:rsidP="00AF7D03">
      <w:pPr>
        <w:ind w:firstLine="709"/>
        <w:jc w:val="both"/>
        <w:rPr>
          <w:sz w:val="24"/>
          <w:szCs w:val="24"/>
        </w:rPr>
      </w:pPr>
      <w:r w:rsidRPr="00A838EE">
        <w:rPr>
          <w:sz w:val="24"/>
          <w:szCs w:val="24"/>
        </w:rPr>
        <w:t>5.6. Перечень оснований для отказа в рассмотрении обращения (жалобы) субъекта:</w:t>
      </w:r>
    </w:p>
    <w:p w:rsidR="00AF7D03" w:rsidRPr="00A838EE" w:rsidRDefault="00AF7D03" w:rsidP="00AF7D03">
      <w:pPr>
        <w:tabs>
          <w:tab w:val="left" w:pos="993"/>
        </w:tabs>
        <w:ind w:firstLine="709"/>
        <w:jc w:val="both"/>
        <w:rPr>
          <w:sz w:val="24"/>
          <w:szCs w:val="24"/>
        </w:rPr>
      </w:pPr>
      <w:r w:rsidRPr="00A838EE">
        <w:rPr>
          <w:sz w:val="24"/>
          <w:szCs w:val="24"/>
        </w:rPr>
        <w:t>-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AF7D03" w:rsidRPr="00A838EE" w:rsidRDefault="00AF7D03" w:rsidP="00AF7D03">
      <w:pPr>
        <w:tabs>
          <w:tab w:val="left" w:pos="993"/>
        </w:tabs>
        <w:ind w:firstLine="709"/>
        <w:jc w:val="both"/>
        <w:rPr>
          <w:sz w:val="24"/>
          <w:szCs w:val="24"/>
        </w:rPr>
      </w:pPr>
      <w:r w:rsidRPr="00A838EE">
        <w:rPr>
          <w:sz w:val="24"/>
          <w:szCs w:val="24"/>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AF7D03" w:rsidRPr="00A838EE" w:rsidRDefault="00AF7D03" w:rsidP="00AF7D03">
      <w:pPr>
        <w:tabs>
          <w:tab w:val="left" w:pos="993"/>
        </w:tabs>
        <w:ind w:firstLine="709"/>
        <w:jc w:val="both"/>
        <w:rPr>
          <w:sz w:val="24"/>
          <w:szCs w:val="24"/>
        </w:rPr>
      </w:pPr>
      <w:r w:rsidRPr="00A838EE">
        <w:rPr>
          <w:sz w:val="24"/>
          <w:szCs w:val="24"/>
        </w:rPr>
        <w:t>- 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AF7D03" w:rsidRPr="00A838EE" w:rsidRDefault="00AF7D03" w:rsidP="00AF7D03">
      <w:pPr>
        <w:tabs>
          <w:tab w:val="left" w:pos="993"/>
        </w:tabs>
        <w:ind w:firstLine="709"/>
        <w:jc w:val="both"/>
        <w:rPr>
          <w:sz w:val="24"/>
          <w:szCs w:val="24"/>
        </w:rPr>
      </w:pPr>
      <w:r w:rsidRPr="00A838EE">
        <w:rPr>
          <w:sz w:val="24"/>
          <w:szCs w:val="24"/>
        </w:rPr>
        <w:t>- 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AF7D03" w:rsidRPr="00A838EE" w:rsidRDefault="00AF7D03" w:rsidP="00AF7D03">
      <w:pPr>
        <w:ind w:firstLine="709"/>
        <w:jc w:val="both"/>
        <w:rPr>
          <w:sz w:val="24"/>
          <w:szCs w:val="24"/>
        </w:rPr>
      </w:pPr>
      <w:r w:rsidRPr="00A838EE">
        <w:rPr>
          <w:sz w:val="24"/>
          <w:szCs w:val="24"/>
        </w:rPr>
        <w:t>5.7. Основанием для начала процедуры досудебного (внесудебного) обжалования является получение обращения субъекта лично или письменно.</w:t>
      </w:r>
    </w:p>
    <w:p w:rsidR="00AF7D03" w:rsidRPr="00A838EE" w:rsidRDefault="00AF7D03" w:rsidP="00AF7D03">
      <w:pPr>
        <w:ind w:firstLine="709"/>
        <w:jc w:val="both"/>
        <w:rPr>
          <w:sz w:val="24"/>
          <w:szCs w:val="24"/>
        </w:rPr>
      </w:pPr>
      <w:r w:rsidRPr="00A838EE">
        <w:rPr>
          <w:sz w:val="24"/>
          <w:szCs w:val="24"/>
        </w:rPr>
        <w:t xml:space="preserve">5.8. </w:t>
      </w:r>
      <w:r w:rsidRPr="00A838EE">
        <w:rPr>
          <w:bCs/>
          <w:sz w:val="24"/>
          <w:szCs w:val="24"/>
        </w:rPr>
        <w:t>Обращение субъекта должно быть рассмотрено Администрацией и решение принято в срок, не превышающий 30 дней со дня регистрации письменного обращения.</w:t>
      </w:r>
    </w:p>
    <w:p w:rsidR="00AF7D03" w:rsidRPr="00A838EE" w:rsidRDefault="00AF7D03" w:rsidP="00AF7D03">
      <w:pPr>
        <w:ind w:firstLine="709"/>
        <w:jc w:val="both"/>
        <w:rPr>
          <w:sz w:val="24"/>
          <w:szCs w:val="24"/>
        </w:rPr>
      </w:pPr>
      <w:r w:rsidRPr="00A838EE">
        <w:rPr>
          <w:sz w:val="24"/>
          <w:szCs w:val="24"/>
        </w:rPr>
        <w:t>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AF7D03" w:rsidRPr="00A838EE" w:rsidRDefault="00AF7D03" w:rsidP="00AF7D03">
      <w:pPr>
        <w:ind w:firstLine="709"/>
        <w:jc w:val="both"/>
        <w:rPr>
          <w:sz w:val="24"/>
          <w:szCs w:val="24"/>
        </w:rPr>
      </w:pPr>
      <w:r w:rsidRPr="00A838EE">
        <w:rPr>
          <w:sz w:val="24"/>
          <w:szCs w:val="24"/>
        </w:rPr>
        <w:t xml:space="preserve">5.10.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w:t>
      </w:r>
      <w:r w:rsidRPr="00A838EE">
        <w:rPr>
          <w:sz w:val="24"/>
          <w:szCs w:val="24"/>
        </w:rPr>
        <w:lastRenderedPageBreak/>
        <w:t>указанному в обращении, или в письменной форме по почтовому адресу, указанному в обращении.</w:t>
      </w:r>
    </w:p>
    <w:p w:rsidR="00AF7D03" w:rsidRPr="00A838EE" w:rsidRDefault="00AF7D03" w:rsidP="00AF7D03">
      <w:pPr>
        <w:ind w:firstLine="709"/>
        <w:jc w:val="both"/>
        <w:rPr>
          <w:sz w:val="24"/>
          <w:szCs w:val="24"/>
        </w:rPr>
      </w:pPr>
      <w:r w:rsidRPr="00A838EE">
        <w:rPr>
          <w:sz w:val="24"/>
          <w:szCs w:val="24"/>
        </w:rPr>
        <w:t>5.11. Если субъекты не удовлетворены решением, принятым в ходе рассмотрения обращения, то решения, принятые в рамках исполнения муниципальной услуги, могут быть обжалованы в судебном порядке.</w:t>
      </w:r>
    </w:p>
    <w:p w:rsidR="00AF7D03" w:rsidRPr="00A838EE" w:rsidRDefault="00AF7D03" w:rsidP="00AF7D03">
      <w:pPr>
        <w:ind w:firstLine="709"/>
        <w:jc w:val="both"/>
        <w:rPr>
          <w:sz w:val="24"/>
          <w:szCs w:val="24"/>
        </w:rPr>
      </w:pPr>
      <w:r w:rsidRPr="00A838EE">
        <w:rPr>
          <w:sz w:val="24"/>
          <w:szCs w:val="24"/>
        </w:rPr>
        <w:t>5.12. Порядок подачи, рассмотрения и разрешения обращений, направляемых в суды, определяется законодательством Российской Федерации.</w:t>
      </w:r>
    </w:p>
    <w:p w:rsidR="00AF7D03" w:rsidRPr="00A838EE" w:rsidRDefault="00AF7D03" w:rsidP="00AF7D03">
      <w:pPr>
        <w:ind w:firstLine="709"/>
        <w:jc w:val="both"/>
        <w:rPr>
          <w:sz w:val="24"/>
          <w:szCs w:val="24"/>
        </w:rPr>
      </w:pPr>
      <w:r w:rsidRPr="00A838EE">
        <w:rPr>
          <w:sz w:val="24"/>
          <w:szCs w:val="24"/>
        </w:rPr>
        <w:t>5.13. Результатом досудебного (внесудебного) обжалования решений, действий (бездействия) должностного лица уполномоченного органа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AF7D03" w:rsidRPr="00A838EE" w:rsidRDefault="00AF7D03" w:rsidP="00AF7D03">
      <w:pPr>
        <w:ind w:firstLine="709"/>
        <w:jc w:val="both"/>
        <w:rPr>
          <w:sz w:val="24"/>
          <w:szCs w:val="24"/>
        </w:rPr>
      </w:pPr>
    </w:p>
    <w:p w:rsidR="00AF7D03" w:rsidRPr="00A838EE" w:rsidRDefault="00AF7D03" w:rsidP="00AF7D03">
      <w:pPr>
        <w:ind w:firstLine="709"/>
        <w:jc w:val="both"/>
        <w:rPr>
          <w:sz w:val="24"/>
          <w:szCs w:val="24"/>
        </w:rPr>
      </w:pPr>
    </w:p>
    <w:p w:rsidR="00AF7D03" w:rsidRPr="00A838EE" w:rsidRDefault="007B224E" w:rsidP="00AF7D03">
      <w:pPr>
        <w:ind w:firstLine="709"/>
        <w:jc w:val="both"/>
        <w:rPr>
          <w:sz w:val="24"/>
          <w:szCs w:val="24"/>
        </w:rPr>
      </w:pPr>
      <w:r>
        <w:rPr>
          <w:sz w:val="24"/>
          <w:szCs w:val="24"/>
        </w:rPr>
        <w:t>Глава Куйтунского городского поселения                                           Г.А. Манух</w:t>
      </w: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1314E0" w:rsidRDefault="001314E0" w:rsidP="001314E0">
      <w:pPr>
        <w:pStyle w:val="210"/>
        <w:spacing w:line="240" w:lineRule="auto"/>
        <w:ind w:firstLine="0"/>
        <w:rPr>
          <w:kern w:val="2"/>
        </w:rPr>
      </w:pPr>
    </w:p>
    <w:p w:rsidR="00AF7D03" w:rsidRPr="00A838EE" w:rsidRDefault="00AF7D03" w:rsidP="001314E0">
      <w:pPr>
        <w:pStyle w:val="210"/>
        <w:spacing w:line="240" w:lineRule="auto"/>
        <w:ind w:firstLine="0"/>
        <w:jc w:val="right"/>
        <w:rPr>
          <w:kern w:val="2"/>
        </w:rPr>
      </w:pPr>
      <w:r w:rsidRPr="00A838EE">
        <w:rPr>
          <w:kern w:val="2"/>
        </w:rPr>
        <w:lastRenderedPageBreak/>
        <w:t>Приложение № 1</w:t>
      </w:r>
    </w:p>
    <w:p w:rsidR="00AF7D03" w:rsidRPr="00A838EE" w:rsidRDefault="00AF7D03" w:rsidP="007B224E">
      <w:pPr>
        <w:pStyle w:val="210"/>
        <w:spacing w:line="240" w:lineRule="auto"/>
        <w:ind w:left="5400" w:firstLine="0"/>
        <w:jc w:val="right"/>
        <w:rPr>
          <w:kern w:val="2"/>
        </w:rPr>
      </w:pPr>
      <w:r w:rsidRPr="00A838EE">
        <w:rPr>
          <w:kern w:val="2"/>
        </w:rPr>
        <w:t xml:space="preserve">к административному регламенту исполнения муниципальной функции «Осуществление муниципального контроля в области торговой деятельности на территории </w:t>
      </w:r>
      <w:r w:rsidR="007B224E">
        <w:rPr>
          <w:kern w:val="2"/>
        </w:rPr>
        <w:t>Куйтунского</w:t>
      </w:r>
      <w:r w:rsidRPr="00A838EE">
        <w:rPr>
          <w:kern w:val="2"/>
        </w:rPr>
        <w:t xml:space="preserve"> муниципального образования»</w:t>
      </w:r>
    </w:p>
    <w:p w:rsidR="00AF7D03" w:rsidRPr="00A838EE" w:rsidRDefault="00AF7D03" w:rsidP="007B224E">
      <w:pPr>
        <w:autoSpaceDE w:val="0"/>
        <w:autoSpaceDN w:val="0"/>
        <w:adjustRightInd w:val="0"/>
        <w:jc w:val="right"/>
        <w:rPr>
          <w:sz w:val="24"/>
          <w:szCs w:val="24"/>
        </w:rPr>
      </w:pPr>
    </w:p>
    <w:p w:rsidR="00AF7D03" w:rsidRPr="00A838EE" w:rsidRDefault="00AF7D03" w:rsidP="00AF7D03">
      <w:pPr>
        <w:autoSpaceDE w:val="0"/>
        <w:autoSpaceDN w:val="0"/>
        <w:adjustRightInd w:val="0"/>
        <w:jc w:val="center"/>
        <w:rPr>
          <w:sz w:val="24"/>
          <w:szCs w:val="24"/>
        </w:rPr>
      </w:pPr>
      <w:r w:rsidRPr="00A838EE">
        <w:rPr>
          <w:sz w:val="24"/>
          <w:szCs w:val="24"/>
        </w:rPr>
        <w:t xml:space="preserve">Блок-схема последовательности действий при исполнении </w:t>
      </w:r>
    </w:p>
    <w:p w:rsidR="00AF7D03" w:rsidRPr="00A838EE" w:rsidRDefault="00AF7D03" w:rsidP="00AF7D03">
      <w:pPr>
        <w:autoSpaceDE w:val="0"/>
        <w:autoSpaceDN w:val="0"/>
        <w:adjustRightInd w:val="0"/>
        <w:jc w:val="center"/>
        <w:rPr>
          <w:sz w:val="24"/>
          <w:szCs w:val="24"/>
        </w:rPr>
      </w:pPr>
      <w:r w:rsidRPr="00A838EE">
        <w:rPr>
          <w:sz w:val="24"/>
          <w:szCs w:val="24"/>
        </w:rPr>
        <w:t>муниципальной функции</w:t>
      </w:r>
    </w:p>
    <w:p w:rsidR="00AF7D03" w:rsidRPr="00A838EE" w:rsidRDefault="00AF7D03" w:rsidP="00AF7D03">
      <w:pPr>
        <w:autoSpaceDE w:val="0"/>
        <w:autoSpaceDN w:val="0"/>
        <w:adjustRightInd w:val="0"/>
        <w:jc w:val="center"/>
        <w:rPr>
          <w:sz w:val="24"/>
          <w:szCs w:val="24"/>
        </w:rPr>
      </w:pPr>
    </w:p>
    <w:p w:rsidR="00AF7D03" w:rsidRPr="00A838EE" w:rsidRDefault="00AF7D03" w:rsidP="00AF7D03">
      <w:pPr>
        <w:autoSpaceDE w:val="0"/>
        <w:autoSpaceDN w:val="0"/>
        <w:adjustRightInd w:val="0"/>
        <w:jc w:val="center"/>
        <w:rPr>
          <w:sz w:val="24"/>
          <w:szCs w:val="24"/>
        </w:rPr>
      </w:pPr>
    </w:p>
    <w:p w:rsidR="00AF7D03" w:rsidRPr="00A838EE" w:rsidRDefault="00EB795F" w:rsidP="00AF7D03">
      <w:pPr>
        <w:autoSpaceDE w:val="0"/>
        <w:autoSpaceDN w:val="0"/>
        <w:adjustRightInd w:val="0"/>
        <w:jc w:val="center"/>
        <w:rPr>
          <w:sz w:val="24"/>
          <w:szCs w:val="24"/>
        </w:rPr>
      </w:pPr>
      <w:r>
        <w:rPr>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5" type="#_x0000_t176" style="position:absolute;left:0;text-align:left;margin-left:38pt;margin-top:2.95pt;width:449.1pt;height:41.25pt;z-index:251643904">
            <v:textbox>
              <w:txbxContent>
                <w:p w:rsidR="00AF7D03" w:rsidRDefault="00AF7D03" w:rsidP="00AF7D03">
                  <w:pPr>
                    <w:jc w:val="center"/>
                  </w:pPr>
                  <w:r>
                    <w:t>Возникновение юридических фактов, являющихся основанием для начала исполнения муниципальной функции</w:t>
                  </w:r>
                </w:p>
              </w:txbxContent>
            </v:textbox>
          </v:shape>
        </w:pict>
      </w:r>
      <w:r>
        <w:rPr>
          <w:sz w:val="24"/>
          <w:szCs w:val="24"/>
        </w:rPr>
        <w:pict>
          <v:shapetype id="_x0000_t32" coordsize="21600,21600" o:spt="32" o:oned="t" path="m,l21600,21600e" filled="f">
            <v:path arrowok="t" fillok="f" o:connecttype="none"/>
            <o:lock v:ext="edit" shapetype="t"/>
          </v:shapetype>
          <v:shape id="_x0000_s1076" type="#_x0000_t32" style="position:absolute;left:0;text-align:left;margin-left:100.1pt;margin-top:44.2pt;width:0;height:18.4pt;z-index:251644928" o:connectortype="straight">
            <v:stroke endarrow="block"/>
          </v:shape>
        </w:pict>
      </w:r>
      <w:r>
        <w:rPr>
          <w:sz w:val="24"/>
          <w:szCs w:val="24"/>
        </w:rPr>
        <w:pict>
          <v:shape id="_x0000_s1077" type="#_x0000_t32" style="position:absolute;left:0;text-align:left;margin-left:374.6pt;margin-top:44.2pt;width:.75pt;height:18.4pt;z-index:251645952" o:connectortype="straight">
            <v:stroke endarrow="block"/>
          </v:shape>
        </w:pict>
      </w:r>
    </w:p>
    <w:p w:rsidR="00AF7D03" w:rsidRPr="00A838EE" w:rsidRDefault="00AF7D03" w:rsidP="00AF7D03">
      <w:pPr>
        <w:rPr>
          <w:sz w:val="24"/>
          <w:szCs w:val="24"/>
        </w:rPr>
      </w:pPr>
    </w:p>
    <w:p w:rsidR="00AF7D03" w:rsidRPr="00A838EE" w:rsidRDefault="00AF7D03" w:rsidP="00AF7D03">
      <w:pPr>
        <w:rPr>
          <w:sz w:val="24"/>
          <w:szCs w:val="24"/>
        </w:rPr>
      </w:pPr>
    </w:p>
    <w:p w:rsidR="00AF7D03" w:rsidRPr="00A838EE" w:rsidRDefault="00AF7D03" w:rsidP="00AF7D03">
      <w:pPr>
        <w:rPr>
          <w:sz w:val="24"/>
          <w:szCs w:val="24"/>
        </w:rPr>
      </w:pPr>
    </w:p>
    <w:p w:rsidR="00AF7D03" w:rsidRPr="00A838EE" w:rsidRDefault="00EB795F" w:rsidP="00AF7D03">
      <w:pPr>
        <w:rPr>
          <w:sz w:val="24"/>
          <w:szCs w:val="24"/>
        </w:rPr>
      </w:pPr>
      <w:r>
        <w:rPr>
          <w:sz w:val="24"/>
          <w:szCs w:val="24"/>
        </w:rPr>
        <w:pict>
          <v:shapetype id="_x0000_t109" coordsize="21600,21600" o:spt="109" path="m,l,21600r21600,l21600,xe">
            <v:stroke joinstyle="miter"/>
            <v:path gradientshapeok="t" o:connecttype="rect"/>
          </v:shapetype>
          <v:shape id="_x0000_s1078" type="#_x0000_t109" style="position:absolute;margin-left:25pt;margin-top:7.4pt;width:187.65pt;height:23.25pt;z-index:251646976">
            <v:textbox>
              <w:txbxContent>
                <w:p w:rsidR="00AF7D03" w:rsidRDefault="00AF7D03" w:rsidP="00AF7D03">
                  <w:pPr>
                    <w:jc w:val="center"/>
                  </w:pPr>
                  <w:r>
                    <w:t>Плановая проверка</w:t>
                  </w:r>
                </w:p>
              </w:txbxContent>
            </v:textbox>
          </v:shape>
        </w:pict>
      </w:r>
      <w:r>
        <w:rPr>
          <w:sz w:val="24"/>
          <w:szCs w:val="24"/>
        </w:rPr>
        <w:pict>
          <v:shape id="_x0000_s1079" type="#_x0000_t109" style="position:absolute;margin-left:268.25pt;margin-top:7.4pt;width:217.75pt;height:23.25pt;z-index:251648000">
            <v:textbox>
              <w:txbxContent>
                <w:p w:rsidR="00AF7D03" w:rsidRDefault="00AF7D03" w:rsidP="00AF7D03">
                  <w:pPr>
                    <w:jc w:val="center"/>
                  </w:pPr>
                  <w:r>
                    <w:t>Внеплановая проверка</w:t>
                  </w:r>
                </w:p>
              </w:txbxContent>
            </v:textbox>
          </v:shape>
        </w:pict>
      </w:r>
    </w:p>
    <w:p w:rsidR="00AF7D03" w:rsidRPr="00A838EE" w:rsidRDefault="00AF7D03" w:rsidP="00AF7D03">
      <w:pPr>
        <w:rPr>
          <w:sz w:val="24"/>
          <w:szCs w:val="24"/>
        </w:rPr>
      </w:pPr>
    </w:p>
    <w:p w:rsidR="00AF7D03" w:rsidRPr="00A838EE" w:rsidRDefault="00EB795F" w:rsidP="00AF7D03">
      <w:pPr>
        <w:rPr>
          <w:sz w:val="24"/>
          <w:szCs w:val="24"/>
        </w:rPr>
      </w:pPr>
      <w:r>
        <w:rPr>
          <w:sz w:val="24"/>
          <w:szCs w:val="24"/>
        </w:rPr>
        <w:pict>
          <v:shape id="_x0000_s1080" type="#_x0000_t32" style="position:absolute;margin-left:50.55pt;margin-top:3.05pt;width:.75pt;height:15.75pt;flip:x;z-index:251649024" o:connectortype="straight">
            <v:stroke endarrow="block"/>
          </v:shape>
        </w:pict>
      </w:r>
      <w:r>
        <w:rPr>
          <w:sz w:val="24"/>
          <w:szCs w:val="24"/>
        </w:rPr>
        <w:pict>
          <v:shape id="_x0000_s1081" type="#_x0000_t32" style="position:absolute;margin-left:165.3pt;margin-top:3.05pt;width:0;height:15.75pt;z-index:251650048" o:connectortype="straight">
            <v:stroke endarrow="block"/>
          </v:shape>
        </w:pict>
      </w:r>
      <w:r>
        <w:rPr>
          <w:sz w:val="24"/>
          <w:szCs w:val="24"/>
        </w:rPr>
        <w:pict>
          <v:shape id="_x0000_s1083" type="#_x0000_t32" style="position:absolute;margin-left:436.1pt;margin-top:3.05pt;width:0;height:15.75pt;z-index:251652096" o:connectortype="straight">
            <v:stroke endarrow="block"/>
          </v:shape>
        </w:pict>
      </w:r>
      <w:r>
        <w:rPr>
          <w:sz w:val="24"/>
          <w:szCs w:val="24"/>
        </w:rPr>
        <w:pict>
          <v:shape id="_x0000_s1082" type="#_x0000_t32" style="position:absolute;margin-left:298.1pt;margin-top:3.05pt;width:.75pt;height:15.75pt;z-index:251651072" o:connectortype="straight">
            <v:stroke endarrow="block"/>
          </v:shape>
        </w:pict>
      </w:r>
    </w:p>
    <w:p w:rsidR="00AF7D03" w:rsidRPr="00A838EE" w:rsidRDefault="00EB795F" w:rsidP="00AF7D03">
      <w:pPr>
        <w:rPr>
          <w:sz w:val="24"/>
          <w:szCs w:val="24"/>
        </w:rPr>
      </w:pPr>
      <w:r>
        <w:rPr>
          <w:sz w:val="24"/>
          <w:szCs w:val="24"/>
        </w:rPr>
        <w:pict>
          <v:shape id="_x0000_s1084" type="#_x0000_t109" style="position:absolute;margin-left:7.6pt;margin-top:5pt;width:96.35pt;height:37.5pt;z-index:251653120">
            <v:textbox>
              <w:txbxContent>
                <w:p w:rsidR="00AF7D03" w:rsidRDefault="00AF7D03" w:rsidP="00AF7D03">
                  <w:pPr>
                    <w:jc w:val="center"/>
                  </w:pPr>
                  <w:r>
                    <w:t>Документарная проверка</w:t>
                  </w:r>
                </w:p>
              </w:txbxContent>
            </v:textbox>
          </v:shape>
        </w:pict>
      </w:r>
      <w:r>
        <w:rPr>
          <w:sz w:val="24"/>
          <w:szCs w:val="24"/>
        </w:rPr>
        <w:pict>
          <v:shape id="_x0000_s1085" type="#_x0000_t109" style="position:absolute;margin-left:124.9pt;margin-top:5pt;width:93.05pt;height:37.5pt;z-index:251654144">
            <v:textbox>
              <w:txbxContent>
                <w:p w:rsidR="00AF7D03" w:rsidRDefault="00AF7D03" w:rsidP="00AF7D03">
                  <w:pPr>
                    <w:jc w:val="center"/>
                  </w:pPr>
                  <w:r>
                    <w:t>Выездная проверка</w:t>
                  </w:r>
                </w:p>
              </w:txbxContent>
            </v:textbox>
          </v:shape>
        </w:pict>
      </w:r>
      <w:r>
        <w:rPr>
          <w:sz w:val="24"/>
          <w:szCs w:val="24"/>
        </w:rPr>
        <w:pict>
          <v:shape id="_x0000_s1086" type="#_x0000_t109" style="position:absolute;margin-left:251.2pt;margin-top:5pt;width:108.4pt;height:37.5pt;z-index:251655168">
            <v:textbox>
              <w:txbxContent>
                <w:p w:rsidR="00AF7D03" w:rsidRDefault="00AF7D03" w:rsidP="00AF7D03">
                  <w:pPr>
                    <w:jc w:val="center"/>
                  </w:pPr>
                  <w:r>
                    <w:t>Документарная проверка</w:t>
                  </w:r>
                </w:p>
              </w:txbxContent>
            </v:textbox>
          </v:shape>
        </w:pict>
      </w:r>
      <w:r>
        <w:rPr>
          <w:sz w:val="24"/>
          <w:szCs w:val="24"/>
        </w:rPr>
        <w:pict>
          <v:shape id="_x0000_s1087" type="#_x0000_t109" style="position:absolute;margin-left:392.8pt;margin-top:5pt;width:96.2pt;height:37.5pt;z-index:251656192">
            <v:textbox>
              <w:txbxContent>
                <w:p w:rsidR="00AF7D03" w:rsidRDefault="00AF7D03" w:rsidP="00AF7D03">
                  <w:pPr>
                    <w:jc w:val="center"/>
                  </w:pPr>
                  <w:r>
                    <w:t>Выездная проверка</w:t>
                  </w:r>
                </w:p>
              </w:txbxContent>
            </v:textbox>
          </v:shape>
        </w:pict>
      </w:r>
    </w:p>
    <w:p w:rsidR="00AF7D03" w:rsidRPr="00A838EE" w:rsidRDefault="00AF7D03" w:rsidP="00AF7D03">
      <w:pPr>
        <w:rPr>
          <w:sz w:val="24"/>
          <w:szCs w:val="24"/>
        </w:rPr>
      </w:pPr>
    </w:p>
    <w:p w:rsidR="00AF7D03" w:rsidRPr="00A838EE" w:rsidRDefault="00AF7D03" w:rsidP="00AF7D03">
      <w:pPr>
        <w:rPr>
          <w:sz w:val="24"/>
          <w:szCs w:val="24"/>
        </w:rPr>
      </w:pPr>
    </w:p>
    <w:p w:rsidR="00AF7D03" w:rsidRPr="00A838EE" w:rsidRDefault="00EB795F" w:rsidP="00AF7D03">
      <w:pPr>
        <w:rPr>
          <w:sz w:val="24"/>
          <w:szCs w:val="24"/>
        </w:rPr>
      </w:pPr>
      <w:r>
        <w:rPr>
          <w:sz w:val="24"/>
          <w:szCs w:val="24"/>
        </w:rPr>
        <w:pict>
          <v:shape id="_x0000_s1100" type="#_x0000_t32" style="position:absolute;margin-left:51.3pt;margin-top:1.15pt;width:0;height:189.45pt;z-index:251669504" o:connectortype="straight">
            <v:stroke endarrow="block"/>
          </v:shape>
        </w:pict>
      </w:r>
      <w:r>
        <w:rPr>
          <w:sz w:val="24"/>
          <w:szCs w:val="24"/>
        </w:rPr>
        <w:pict>
          <v:shape id="_x0000_s1099" type="#_x0000_t32" style="position:absolute;margin-left:165.3pt;margin-top:1.15pt;width:0;height:189.45pt;z-index:251668480" o:connectortype="straight">
            <v:stroke endarrow="block"/>
          </v:shape>
        </w:pict>
      </w:r>
      <w:r>
        <w:rPr>
          <w:sz w:val="24"/>
          <w:szCs w:val="24"/>
        </w:rPr>
        <w:pict>
          <v:shape id="_x0000_s1098" type="#_x0000_t32" style="position:absolute;margin-left:261.3pt;margin-top:1.15pt;width:0;height:189.45pt;z-index:251667456" o:connectortype="straight">
            <v:stroke endarrow="block"/>
          </v:shape>
        </w:pict>
      </w:r>
      <w:r>
        <w:rPr>
          <w:sz w:val="24"/>
          <w:szCs w:val="24"/>
        </w:rPr>
        <w:pict>
          <v:shape id="_x0000_s1088" type="#_x0000_t32" style="position:absolute;margin-left:432.65pt;margin-top:1.15pt;width:0;height:17.25pt;z-index:251657216" o:connectortype="straight">
            <v:stroke endarrow="block"/>
          </v:shape>
        </w:pict>
      </w:r>
    </w:p>
    <w:p w:rsidR="00AF7D03" w:rsidRPr="00A838EE" w:rsidRDefault="00EB795F" w:rsidP="00AF7D03">
      <w:pPr>
        <w:rPr>
          <w:sz w:val="24"/>
          <w:szCs w:val="24"/>
        </w:rPr>
      </w:pPr>
      <w:r>
        <w:rPr>
          <w:sz w:val="24"/>
          <w:szCs w:val="24"/>
        </w:rPr>
        <w:pict>
          <v:shape id="_x0000_s1089" type="#_x0000_t109" style="position:absolute;margin-left:372pt;margin-top:4.6pt;width:129.95pt;height:36.2pt;z-index:251658240">
            <v:textbox>
              <w:txbxContent>
                <w:p w:rsidR="00AF7D03" w:rsidRDefault="00AF7D03" w:rsidP="00AF7D03">
                  <w:pPr>
                    <w:jc w:val="center"/>
                  </w:pPr>
                  <w:r>
                    <w:t>Согласование проведения проверки</w:t>
                  </w:r>
                </w:p>
              </w:txbxContent>
            </v:textbox>
          </v:shape>
        </w:pict>
      </w:r>
    </w:p>
    <w:p w:rsidR="00AF7D03" w:rsidRPr="00A838EE" w:rsidRDefault="00AF7D03" w:rsidP="00AF7D03">
      <w:pPr>
        <w:rPr>
          <w:sz w:val="24"/>
          <w:szCs w:val="24"/>
        </w:rPr>
      </w:pPr>
    </w:p>
    <w:p w:rsidR="00AF7D03" w:rsidRPr="00A838EE" w:rsidRDefault="00EB795F" w:rsidP="00AF7D03">
      <w:pPr>
        <w:rPr>
          <w:sz w:val="24"/>
          <w:szCs w:val="24"/>
        </w:rPr>
      </w:pPr>
      <w:r>
        <w:rPr>
          <w:sz w:val="24"/>
          <w:szCs w:val="24"/>
        </w:rPr>
        <w:pict>
          <v:shape id="_x0000_s1090" type="#_x0000_t32" style="position:absolute;margin-left:339.3pt;margin-top:13.2pt;width:46.05pt;height:60.75pt;flip:x;z-index:251659264" o:connectortype="straight">
            <v:stroke endarrow="block"/>
          </v:shape>
        </w:pict>
      </w:r>
    </w:p>
    <w:p w:rsidR="00AF7D03" w:rsidRPr="00A838EE" w:rsidRDefault="00AF7D03" w:rsidP="00AF7D03">
      <w:pPr>
        <w:rPr>
          <w:sz w:val="24"/>
          <w:szCs w:val="24"/>
        </w:rPr>
      </w:pPr>
    </w:p>
    <w:p w:rsidR="00AF7D03" w:rsidRPr="00A838EE" w:rsidRDefault="00AF7D03" w:rsidP="00AF7D03">
      <w:pPr>
        <w:rPr>
          <w:sz w:val="24"/>
          <w:szCs w:val="24"/>
        </w:rPr>
      </w:pPr>
    </w:p>
    <w:p w:rsidR="00AF7D03" w:rsidRPr="00A838EE" w:rsidRDefault="00AF7D03" w:rsidP="00AF7D03">
      <w:pPr>
        <w:tabs>
          <w:tab w:val="left" w:pos="5625"/>
          <w:tab w:val="left" w:pos="7020"/>
          <w:tab w:val="right" w:pos="9637"/>
        </w:tabs>
        <w:rPr>
          <w:sz w:val="24"/>
          <w:szCs w:val="24"/>
        </w:rPr>
      </w:pPr>
      <w:r w:rsidRPr="00A838EE">
        <w:rPr>
          <w:sz w:val="24"/>
          <w:szCs w:val="24"/>
        </w:rPr>
        <w:tab/>
        <w:t xml:space="preserve">                        </w:t>
      </w:r>
    </w:p>
    <w:p w:rsidR="00AF7D03" w:rsidRPr="00A838EE" w:rsidRDefault="00AF7D03" w:rsidP="00AF7D03">
      <w:pPr>
        <w:jc w:val="right"/>
        <w:rPr>
          <w:sz w:val="24"/>
          <w:szCs w:val="24"/>
        </w:rPr>
      </w:pPr>
      <w:r w:rsidRPr="00A838EE">
        <w:rPr>
          <w:sz w:val="24"/>
          <w:szCs w:val="24"/>
        </w:rPr>
        <w:tab/>
        <w:t xml:space="preserve"> </w:t>
      </w:r>
    </w:p>
    <w:p w:rsidR="00AF7D03" w:rsidRPr="00A838EE" w:rsidRDefault="00EB795F" w:rsidP="00AF7D03">
      <w:pPr>
        <w:tabs>
          <w:tab w:val="left" w:pos="5610"/>
          <w:tab w:val="left" w:pos="6840"/>
        </w:tabs>
        <w:rPr>
          <w:sz w:val="24"/>
          <w:szCs w:val="24"/>
        </w:rPr>
      </w:pPr>
      <w:r>
        <w:rPr>
          <w:sz w:val="24"/>
          <w:szCs w:val="24"/>
        </w:rPr>
        <w:pict>
          <v:shape id="_x0000_s1101" type="#_x0000_t109" style="position:absolute;margin-left:405pt;margin-top:9.55pt;width:84pt;height:40.8pt;z-index:251670528">
            <v:textbox style="mso-next-textbox:#_x0000_s1101">
              <w:txbxContent>
                <w:p w:rsidR="00AF7D03" w:rsidRDefault="00AF7D03" w:rsidP="00AF7D03">
                  <w:r>
                    <w:t>Проверка не проводится</w:t>
                  </w:r>
                </w:p>
              </w:txbxContent>
            </v:textbox>
          </v:shape>
        </w:pict>
      </w:r>
      <w:r>
        <w:rPr>
          <w:sz w:val="24"/>
          <w:szCs w:val="24"/>
        </w:rPr>
        <w:pict>
          <v:oval id="_x0000_s1091" style="position:absolute;margin-left:266.6pt;margin-top:4.95pt;width:108pt;height:51.75pt;z-index:251660288">
            <v:textbox style="mso-next-textbox:#_x0000_s1091">
              <w:txbxContent>
                <w:p w:rsidR="00AF7D03" w:rsidRDefault="00AF7D03" w:rsidP="00AF7D03">
                  <w:pPr>
                    <w:jc w:val="center"/>
                  </w:pPr>
                  <w:r>
                    <w:t xml:space="preserve">Решение прокурора             </w:t>
                  </w:r>
                </w:p>
              </w:txbxContent>
            </v:textbox>
          </v:oval>
        </w:pict>
      </w:r>
      <w:r w:rsidR="00AF7D03" w:rsidRPr="00A838EE">
        <w:rPr>
          <w:sz w:val="24"/>
          <w:szCs w:val="24"/>
        </w:rPr>
        <w:tab/>
        <w:t>+</w:t>
      </w:r>
      <w:r w:rsidR="00AF7D03" w:rsidRPr="00A838EE">
        <w:rPr>
          <w:sz w:val="24"/>
          <w:szCs w:val="24"/>
        </w:rPr>
        <w:tab/>
        <w:t xml:space="preserve">        –</w:t>
      </w:r>
    </w:p>
    <w:p w:rsidR="00AF7D03" w:rsidRPr="00A838EE" w:rsidRDefault="00AF7D03" w:rsidP="00AF7D03">
      <w:pPr>
        <w:rPr>
          <w:sz w:val="24"/>
          <w:szCs w:val="24"/>
        </w:rPr>
      </w:pPr>
    </w:p>
    <w:p w:rsidR="00AF7D03" w:rsidRPr="00A838EE" w:rsidRDefault="00EB795F" w:rsidP="00AF7D03">
      <w:pPr>
        <w:rPr>
          <w:sz w:val="24"/>
          <w:szCs w:val="24"/>
        </w:rPr>
      </w:pPr>
      <w:r>
        <w:rPr>
          <w:sz w:val="24"/>
          <w:szCs w:val="24"/>
        </w:rPr>
        <w:pict>
          <v:line id="_x0000_s1102" style="position:absolute;z-index:251671552" from="375.35pt,-.05pt" to="405.35pt,-.05pt">
            <v:stroke endarrow="block"/>
          </v:line>
        </w:pict>
      </w:r>
    </w:p>
    <w:p w:rsidR="00AF7D03" w:rsidRPr="00A838EE" w:rsidRDefault="00AF7D03" w:rsidP="00AF7D03">
      <w:pPr>
        <w:rPr>
          <w:sz w:val="24"/>
          <w:szCs w:val="24"/>
        </w:rPr>
      </w:pPr>
    </w:p>
    <w:p w:rsidR="00AF7D03" w:rsidRPr="00A838EE" w:rsidRDefault="00EB795F" w:rsidP="00AF7D03">
      <w:pPr>
        <w:rPr>
          <w:sz w:val="24"/>
          <w:szCs w:val="24"/>
        </w:rPr>
      </w:pPr>
      <w:r>
        <w:rPr>
          <w:sz w:val="24"/>
          <w:szCs w:val="24"/>
        </w:rPr>
        <w:pict>
          <v:shape id="_x0000_s1092" type="#_x0000_t32" style="position:absolute;margin-left:318.65pt;margin-top:.6pt;width:0;height:24.4pt;z-index:251661312" o:connectortype="straight">
            <v:stroke endarrow="block"/>
          </v:shape>
        </w:pict>
      </w:r>
    </w:p>
    <w:p w:rsidR="00AF7D03" w:rsidRPr="00A838EE" w:rsidRDefault="00EB795F" w:rsidP="00AF7D03">
      <w:pPr>
        <w:rPr>
          <w:sz w:val="24"/>
          <w:szCs w:val="24"/>
        </w:rPr>
      </w:pPr>
      <w:r>
        <w:rPr>
          <w:sz w:val="24"/>
          <w:szCs w:val="24"/>
        </w:rPr>
        <w:pict>
          <v:shape id="_x0000_s1093" type="#_x0000_t109" style="position:absolute;margin-left:7.6pt;margin-top:11.2pt;width:485pt;height:22.5pt;z-index:251662336">
            <v:textbox>
              <w:txbxContent>
                <w:p w:rsidR="00AF7D03" w:rsidRDefault="00AF7D03" w:rsidP="00AF7D03">
                  <w:pPr>
                    <w:jc w:val="center"/>
                  </w:pPr>
                  <w:r>
                    <w:t>Подготовка Распоряжения</w:t>
                  </w:r>
                </w:p>
              </w:txbxContent>
            </v:textbox>
          </v:shape>
        </w:pict>
      </w:r>
    </w:p>
    <w:p w:rsidR="00AF7D03" w:rsidRPr="00A838EE" w:rsidRDefault="00AF7D03" w:rsidP="00AF7D03">
      <w:pPr>
        <w:rPr>
          <w:sz w:val="24"/>
          <w:szCs w:val="24"/>
        </w:rPr>
      </w:pPr>
    </w:p>
    <w:p w:rsidR="00AF7D03" w:rsidRPr="00A838EE" w:rsidRDefault="00EB795F" w:rsidP="00AF7D03">
      <w:pPr>
        <w:rPr>
          <w:sz w:val="24"/>
          <w:szCs w:val="24"/>
        </w:rPr>
      </w:pPr>
      <w:r>
        <w:rPr>
          <w:sz w:val="24"/>
          <w:szCs w:val="24"/>
        </w:rPr>
        <w:pict>
          <v:shape id="_x0000_s1096" type="#_x0000_t32" style="position:absolute;margin-left:245.95pt;margin-top:6.1pt;width:.75pt;height:28.5pt;z-index:251665408" o:connectortype="straight">
            <v:stroke endarrow="block"/>
          </v:shape>
        </w:pict>
      </w:r>
    </w:p>
    <w:p w:rsidR="00AF7D03" w:rsidRPr="00A838EE" w:rsidRDefault="00AF7D03" w:rsidP="00AF7D03">
      <w:pPr>
        <w:rPr>
          <w:sz w:val="24"/>
          <w:szCs w:val="24"/>
        </w:rPr>
      </w:pPr>
    </w:p>
    <w:p w:rsidR="00AF7D03" w:rsidRPr="00A838EE" w:rsidRDefault="00EB795F" w:rsidP="00AF7D03">
      <w:pPr>
        <w:rPr>
          <w:sz w:val="24"/>
          <w:szCs w:val="24"/>
        </w:rPr>
      </w:pPr>
      <w:r>
        <w:rPr>
          <w:sz w:val="24"/>
          <w:szCs w:val="24"/>
        </w:rPr>
        <w:pict>
          <v:shape id="_x0000_s1094" type="#_x0000_t109" style="position:absolute;margin-left:11.35pt;margin-top:7pt;width:481.25pt;height:24pt;z-index:251663360">
            <v:textbox>
              <w:txbxContent>
                <w:p w:rsidR="00AF7D03" w:rsidRDefault="00AF7D03" w:rsidP="00AF7D03">
                  <w:pPr>
                    <w:jc w:val="center"/>
                  </w:pPr>
                  <w:r>
                    <w:t>Проведение Проверки</w:t>
                  </w:r>
                </w:p>
              </w:txbxContent>
            </v:textbox>
          </v:shape>
        </w:pict>
      </w:r>
    </w:p>
    <w:p w:rsidR="00AF7D03" w:rsidRPr="00A838EE" w:rsidRDefault="00AF7D03" w:rsidP="00AF7D03">
      <w:pPr>
        <w:rPr>
          <w:sz w:val="24"/>
          <w:szCs w:val="24"/>
        </w:rPr>
      </w:pPr>
    </w:p>
    <w:p w:rsidR="00AF7D03" w:rsidRPr="00A838EE" w:rsidRDefault="00EB795F" w:rsidP="00AF7D03">
      <w:pPr>
        <w:rPr>
          <w:sz w:val="24"/>
          <w:szCs w:val="24"/>
        </w:rPr>
      </w:pPr>
      <w:r>
        <w:rPr>
          <w:sz w:val="24"/>
          <w:szCs w:val="24"/>
        </w:rPr>
        <w:pict>
          <v:shape id="_x0000_s1097" type="#_x0000_t32" style="position:absolute;margin-left:239.3pt;margin-top:3.4pt;width:.05pt;height:32.7pt;z-index:251666432" o:connectortype="straight">
            <v:stroke endarrow="block"/>
          </v:shape>
        </w:pict>
      </w:r>
    </w:p>
    <w:p w:rsidR="00AF7D03" w:rsidRPr="00A838EE" w:rsidRDefault="00AF7D03" w:rsidP="00AF7D03">
      <w:pPr>
        <w:rPr>
          <w:sz w:val="24"/>
          <w:szCs w:val="24"/>
        </w:rPr>
      </w:pPr>
    </w:p>
    <w:p w:rsidR="00AF7D03" w:rsidRPr="00A838EE" w:rsidRDefault="00EB795F" w:rsidP="00AF7D03">
      <w:pPr>
        <w:rPr>
          <w:sz w:val="24"/>
          <w:szCs w:val="24"/>
        </w:rPr>
      </w:pPr>
      <w:r>
        <w:rPr>
          <w:sz w:val="24"/>
          <w:szCs w:val="24"/>
        </w:rPr>
        <w:pict>
          <v:shape id="_x0000_s1095" type="#_x0000_t109" style="position:absolute;margin-left:11.35pt;margin-top:8.5pt;width:481.25pt;height:24.75pt;z-index:251664384">
            <v:textbox>
              <w:txbxContent>
                <w:p w:rsidR="00AF7D03" w:rsidRDefault="00AF7D03" w:rsidP="00AF7D03">
                  <w:pPr>
                    <w:jc w:val="center"/>
                  </w:pPr>
                  <w:r>
                    <w:t>Составление акта Проверки</w:t>
                  </w:r>
                </w:p>
              </w:txbxContent>
            </v:textbox>
          </v:shape>
        </w:pict>
      </w:r>
    </w:p>
    <w:p w:rsidR="00AF7D03" w:rsidRPr="00A838EE" w:rsidRDefault="00AF7D03" w:rsidP="00AF7D03">
      <w:pPr>
        <w:pStyle w:val="210"/>
        <w:spacing w:line="240" w:lineRule="auto"/>
        <w:ind w:firstLine="0"/>
        <w:rPr>
          <w:lang w:eastAsia="ru-RU"/>
        </w:rPr>
      </w:pPr>
    </w:p>
    <w:p w:rsidR="00AF7D03" w:rsidRPr="00A838EE" w:rsidRDefault="00AF7D03" w:rsidP="00AF7D03">
      <w:pPr>
        <w:pStyle w:val="210"/>
        <w:spacing w:line="240" w:lineRule="auto"/>
        <w:ind w:firstLine="0"/>
        <w:rPr>
          <w:lang w:eastAsia="ru-RU"/>
        </w:rPr>
      </w:pPr>
    </w:p>
    <w:p w:rsidR="00AF7D03" w:rsidRPr="00A838EE" w:rsidRDefault="00AF7D03" w:rsidP="00AF7D03">
      <w:pPr>
        <w:pStyle w:val="210"/>
        <w:spacing w:line="240" w:lineRule="auto"/>
        <w:ind w:firstLine="0"/>
        <w:rPr>
          <w:lang w:eastAsia="ru-RU"/>
        </w:rPr>
      </w:pPr>
    </w:p>
    <w:p w:rsidR="00AF7D03" w:rsidRPr="00A838EE" w:rsidRDefault="00AF7D03" w:rsidP="00AF7D03">
      <w:pPr>
        <w:pStyle w:val="210"/>
        <w:spacing w:line="240" w:lineRule="auto"/>
        <w:ind w:firstLine="0"/>
        <w:rPr>
          <w:lang w:eastAsia="ru-RU"/>
        </w:rPr>
      </w:pPr>
    </w:p>
    <w:p w:rsidR="00AF7D03" w:rsidRPr="00A838EE" w:rsidRDefault="00AF7D03" w:rsidP="00AF7D03">
      <w:pPr>
        <w:pStyle w:val="210"/>
        <w:spacing w:line="240" w:lineRule="auto"/>
        <w:ind w:firstLine="0"/>
        <w:rPr>
          <w:lang w:eastAsia="ru-RU"/>
        </w:rPr>
      </w:pPr>
    </w:p>
    <w:p w:rsidR="00AF7D03" w:rsidRPr="00A838EE" w:rsidRDefault="00AF7D03" w:rsidP="00AF7D03">
      <w:pPr>
        <w:pStyle w:val="210"/>
        <w:spacing w:line="240" w:lineRule="auto"/>
        <w:ind w:firstLine="0"/>
        <w:rPr>
          <w:lang w:eastAsia="ru-RU"/>
        </w:rPr>
      </w:pPr>
    </w:p>
    <w:p w:rsidR="00AF7D03" w:rsidRPr="00A838EE" w:rsidRDefault="00AF7D03" w:rsidP="00AF7D03">
      <w:pPr>
        <w:pStyle w:val="210"/>
        <w:spacing w:line="240" w:lineRule="auto"/>
        <w:ind w:firstLine="0"/>
        <w:rPr>
          <w:lang w:eastAsia="ru-RU"/>
        </w:rPr>
      </w:pPr>
    </w:p>
    <w:p w:rsidR="00AF7D03" w:rsidRPr="00A838EE" w:rsidRDefault="00AF7D03" w:rsidP="00AF7D03">
      <w:pPr>
        <w:pStyle w:val="210"/>
        <w:spacing w:line="240" w:lineRule="auto"/>
        <w:ind w:firstLine="0"/>
        <w:jc w:val="right"/>
        <w:rPr>
          <w:kern w:val="2"/>
        </w:rPr>
      </w:pPr>
      <w:r w:rsidRPr="00A838EE">
        <w:rPr>
          <w:kern w:val="2"/>
        </w:rPr>
        <w:t xml:space="preserve"> </w:t>
      </w:r>
    </w:p>
    <w:p w:rsidR="00AF7D03" w:rsidRPr="00A838EE" w:rsidRDefault="00AF7D03" w:rsidP="00AF7D03">
      <w:pPr>
        <w:pStyle w:val="210"/>
        <w:spacing w:line="240" w:lineRule="auto"/>
        <w:ind w:firstLine="0"/>
        <w:jc w:val="right"/>
        <w:rPr>
          <w:kern w:val="2"/>
        </w:rPr>
      </w:pPr>
    </w:p>
    <w:p w:rsidR="00AF7D03" w:rsidRPr="00A838EE" w:rsidRDefault="00AF7D03" w:rsidP="00AF7D03">
      <w:pPr>
        <w:pStyle w:val="210"/>
        <w:spacing w:line="240" w:lineRule="auto"/>
        <w:ind w:firstLine="0"/>
        <w:jc w:val="right"/>
        <w:rPr>
          <w:kern w:val="2"/>
        </w:rPr>
      </w:pPr>
      <w:r w:rsidRPr="00A838EE">
        <w:rPr>
          <w:kern w:val="2"/>
        </w:rPr>
        <w:t>Приложение № 2</w:t>
      </w:r>
    </w:p>
    <w:p w:rsidR="00AF7D03" w:rsidRPr="00A838EE" w:rsidRDefault="00AF7D03" w:rsidP="00AF7D03">
      <w:pPr>
        <w:pStyle w:val="210"/>
        <w:spacing w:line="240" w:lineRule="auto"/>
        <w:ind w:left="5400" w:firstLine="0"/>
        <w:rPr>
          <w:kern w:val="2"/>
        </w:rPr>
      </w:pPr>
      <w:r w:rsidRPr="00A838EE">
        <w:rPr>
          <w:kern w:val="2"/>
        </w:rPr>
        <w:t xml:space="preserve">к административному регламенту исполнения муниципальной функции «Осуществление муниципального контроля в области торговой деятельности на территории </w:t>
      </w:r>
      <w:r w:rsidR="007B224E">
        <w:rPr>
          <w:kern w:val="2"/>
        </w:rPr>
        <w:t>Куйтунского</w:t>
      </w:r>
      <w:r w:rsidRPr="00A838EE">
        <w:rPr>
          <w:kern w:val="2"/>
        </w:rPr>
        <w:t xml:space="preserve"> муниципального образования»</w:t>
      </w:r>
    </w:p>
    <w:p w:rsidR="00AF7D03" w:rsidRPr="00A838EE" w:rsidRDefault="00AF7D03" w:rsidP="00AF7D03">
      <w:pPr>
        <w:pStyle w:val="210"/>
        <w:spacing w:line="240" w:lineRule="auto"/>
        <w:ind w:left="5400" w:firstLine="0"/>
        <w:rPr>
          <w:kern w:val="2"/>
        </w:rPr>
      </w:pPr>
    </w:p>
    <w:p w:rsidR="00AF7D03" w:rsidRPr="00A838EE" w:rsidRDefault="00AF7D03" w:rsidP="00AF7D03">
      <w:pPr>
        <w:jc w:val="center"/>
        <w:rPr>
          <w:bCs/>
          <w:sz w:val="24"/>
          <w:szCs w:val="24"/>
        </w:rPr>
      </w:pPr>
      <w:r w:rsidRPr="00A838EE">
        <w:rPr>
          <w:bCs/>
          <w:sz w:val="24"/>
          <w:szCs w:val="24"/>
        </w:rPr>
        <w:t>РАСПОРЯЖЕНИЕ</w:t>
      </w:r>
    </w:p>
    <w:tbl>
      <w:tblPr>
        <w:tblW w:w="0" w:type="auto"/>
        <w:jc w:val="center"/>
        <w:tblLayout w:type="fixed"/>
        <w:tblCellMar>
          <w:left w:w="28" w:type="dxa"/>
          <w:right w:w="28" w:type="dxa"/>
        </w:tblCellMar>
        <w:tblLook w:val="04A0"/>
      </w:tblPr>
      <w:tblGrid>
        <w:gridCol w:w="1701"/>
        <w:gridCol w:w="6606"/>
        <w:gridCol w:w="1272"/>
      </w:tblGrid>
      <w:tr w:rsidR="00AF7D03" w:rsidRPr="00A838EE" w:rsidTr="00FB58C5">
        <w:trPr>
          <w:jc w:val="center"/>
        </w:trPr>
        <w:tc>
          <w:tcPr>
            <w:tcW w:w="1701" w:type="dxa"/>
            <w:vAlign w:val="bottom"/>
          </w:tcPr>
          <w:p w:rsidR="00AF7D03" w:rsidRPr="00A838EE" w:rsidRDefault="00AF7D03" w:rsidP="00FB58C5">
            <w:pPr>
              <w:ind w:right="57"/>
              <w:jc w:val="right"/>
              <w:rPr>
                <w:sz w:val="24"/>
                <w:szCs w:val="24"/>
              </w:rPr>
            </w:pPr>
            <w:r w:rsidRPr="00A838EE">
              <w:rPr>
                <w:sz w:val="24"/>
                <w:szCs w:val="24"/>
              </w:rPr>
              <w:t>о проведении</w:t>
            </w:r>
          </w:p>
        </w:tc>
        <w:tc>
          <w:tcPr>
            <w:tcW w:w="6606" w:type="dxa"/>
            <w:tcBorders>
              <w:top w:val="nil"/>
              <w:left w:val="nil"/>
              <w:bottom w:val="single" w:sz="4" w:space="0" w:color="auto"/>
              <w:right w:val="nil"/>
            </w:tcBorders>
            <w:vAlign w:val="bottom"/>
          </w:tcPr>
          <w:p w:rsidR="00AF7D03" w:rsidRPr="00A838EE" w:rsidRDefault="00AF7D03" w:rsidP="00FB58C5">
            <w:pPr>
              <w:jc w:val="center"/>
              <w:rPr>
                <w:sz w:val="24"/>
                <w:szCs w:val="24"/>
              </w:rPr>
            </w:pPr>
          </w:p>
        </w:tc>
        <w:tc>
          <w:tcPr>
            <w:tcW w:w="1272" w:type="dxa"/>
            <w:vAlign w:val="bottom"/>
          </w:tcPr>
          <w:p w:rsidR="00AF7D03" w:rsidRPr="00A838EE" w:rsidRDefault="00AF7D03" w:rsidP="00FB58C5">
            <w:pPr>
              <w:ind w:left="57"/>
              <w:rPr>
                <w:sz w:val="24"/>
                <w:szCs w:val="24"/>
              </w:rPr>
            </w:pPr>
            <w:r w:rsidRPr="00A838EE">
              <w:rPr>
                <w:sz w:val="24"/>
                <w:szCs w:val="24"/>
              </w:rPr>
              <w:t>проверки</w:t>
            </w:r>
          </w:p>
        </w:tc>
      </w:tr>
      <w:tr w:rsidR="00AF7D03" w:rsidRPr="00A838EE" w:rsidTr="00FB58C5">
        <w:trPr>
          <w:jc w:val="center"/>
        </w:trPr>
        <w:tc>
          <w:tcPr>
            <w:tcW w:w="1701" w:type="dxa"/>
          </w:tcPr>
          <w:p w:rsidR="00AF7D03" w:rsidRPr="00A838EE" w:rsidRDefault="00AF7D03" w:rsidP="00FB58C5">
            <w:pPr>
              <w:rPr>
                <w:sz w:val="24"/>
                <w:szCs w:val="24"/>
              </w:rPr>
            </w:pPr>
          </w:p>
        </w:tc>
        <w:tc>
          <w:tcPr>
            <w:tcW w:w="6606" w:type="dxa"/>
          </w:tcPr>
          <w:p w:rsidR="00AF7D03" w:rsidRPr="00A838EE" w:rsidRDefault="00AF7D03" w:rsidP="00FB58C5">
            <w:pPr>
              <w:jc w:val="center"/>
              <w:rPr>
                <w:sz w:val="24"/>
                <w:szCs w:val="24"/>
              </w:rPr>
            </w:pPr>
            <w:r w:rsidRPr="00A838EE">
              <w:rPr>
                <w:sz w:val="24"/>
                <w:szCs w:val="24"/>
              </w:rPr>
              <w:t>(плановой/внеплановой, документарной/выездной)</w:t>
            </w:r>
          </w:p>
        </w:tc>
        <w:tc>
          <w:tcPr>
            <w:tcW w:w="1272" w:type="dxa"/>
          </w:tcPr>
          <w:p w:rsidR="00AF7D03" w:rsidRPr="00A838EE" w:rsidRDefault="00AF7D03" w:rsidP="00FB58C5">
            <w:pPr>
              <w:rPr>
                <w:sz w:val="24"/>
                <w:szCs w:val="24"/>
              </w:rPr>
            </w:pPr>
          </w:p>
        </w:tc>
      </w:tr>
    </w:tbl>
    <w:p w:rsidR="00AF7D03" w:rsidRPr="00A838EE" w:rsidRDefault="00AF7D03" w:rsidP="00AF7D03">
      <w:pPr>
        <w:jc w:val="center"/>
        <w:rPr>
          <w:sz w:val="24"/>
          <w:szCs w:val="24"/>
        </w:rPr>
      </w:pPr>
      <w:r w:rsidRPr="00A838EE">
        <w:rPr>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AF7D03" w:rsidRPr="00A838EE" w:rsidTr="00FB58C5">
        <w:trPr>
          <w:cantSplit/>
          <w:jc w:val="center"/>
        </w:trPr>
        <w:tc>
          <w:tcPr>
            <w:tcW w:w="510" w:type="dxa"/>
            <w:vAlign w:val="bottom"/>
          </w:tcPr>
          <w:p w:rsidR="00AF7D03" w:rsidRPr="00A838EE" w:rsidRDefault="00AF7D03" w:rsidP="00FB58C5">
            <w:pPr>
              <w:jc w:val="right"/>
              <w:rPr>
                <w:sz w:val="24"/>
                <w:szCs w:val="24"/>
              </w:rPr>
            </w:pPr>
            <w:r w:rsidRPr="00A838EE">
              <w:rPr>
                <w:sz w:val="24"/>
                <w:szCs w:val="24"/>
              </w:rPr>
              <w:t>от “</w:t>
            </w:r>
          </w:p>
        </w:tc>
        <w:tc>
          <w:tcPr>
            <w:tcW w:w="454" w:type="dxa"/>
            <w:tcBorders>
              <w:top w:val="nil"/>
              <w:left w:val="nil"/>
              <w:bottom w:val="single" w:sz="4" w:space="0" w:color="auto"/>
              <w:right w:val="nil"/>
            </w:tcBorders>
            <w:vAlign w:val="bottom"/>
          </w:tcPr>
          <w:p w:rsidR="00AF7D03" w:rsidRPr="00A838EE" w:rsidRDefault="00AF7D03" w:rsidP="00FB58C5">
            <w:pPr>
              <w:jc w:val="center"/>
              <w:rPr>
                <w:sz w:val="24"/>
                <w:szCs w:val="24"/>
              </w:rPr>
            </w:pPr>
          </w:p>
        </w:tc>
        <w:tc>
          <w:tcPr>
            <w:tcW w:w="255" w:type="dxa"/>
            <w:vAlign w:val="bottom"/>
          </w:tcPr>
          <w:p w:rsidR="00AF7D03" w:rsidRPr="00A838EE" w:rsidRDefault="00AF7D03" w:rsidP="00FB58C5">
            <w:pPr>
              <w:rPr>
                <w:sz w:val="24"/>
                <w:szCs w:val="24"/>
              </w:rPr>
            </w:pPr>
            <w:r w:rsidRPr="00A838EE">
              <w:rPr>
                <w:sz w:val="24"/>
                <w:szCs w:val="24"/>
              </w:rPr>
              <w:t>”</w:t>
            </w:r>
          </w:p>
        </w:tc>
        <w:tc>
          <w:tcPr>
            <w:tcW w:w="1361" w:type="dxa"/>
            <w:tcBorders>
              <w:top w:val="nil"/>
              <w:left w:val="nil"/>
              <w:bottom w:val="single" w:sz="4" w:space="0" w:color="auto"/>
              <w:right w:val="nil"/>
            </w:tcBorders>
            <w:vAlign w:val="bottom"/>
          </w:tcPr>
          <w:p w:rsidR="00AF7D03" w:rsidRPr="00A838EE" w:rsidRDefault="00AF7D03" w:rsidP="00FB58C5">
            <w:pPr>
              <w:jc w:val="center"/>
              <w:rPr>
                <w:sz w:val="24"/>
                <w:szCs w:val="24"/>
              </w:rPr>
            </w:pPr>
          </w:p>
        </w:tc>
        <w:tc>
          <w:tcPr>
            <w:tcW w:w="113" w:type="dxa"/>
            <w:vAlign w:val="bottom"/>
          </w:tcPr>
          <w:p w:rsidR="00AF7D03" w:rsidRPr="00A838EE" w:rsidRDefault="00AF7D03" w:rsidP="00FB58C5">
            <w:pPr>
              <w:jc w:val="center"/>
              <w:rPr>
                <w:sz w:val="24"/>
                <w:szCs w:val="24"/>
              </w:rPr>
            </w:pPr>
          </w:p>
        </w:tc>
        <w:tc>
          <w:tcPr>
            <w:tcW w:w="737" w:type="dxa"/>
            <w:tcBorders>
              <w:top w:val="nil"/>
              <w:left w:val="nil"/>
              <w:bottom w:val="single" w:sz="4" w:space="0" w:color="auto"/>
              <w:right w:val="nil"/>
            </w:tcBorders>
            <w:vAlign w:val="bottom"/>
          </w:tcPr>
          <w:p w:rsidR="00AF7D03" w:rsidRPr="00A838EE" w:rsidRDefault="00AF7D03" w:rsidP="00FB58C5">
            <w:pPr>
              <w:jc w:val="center"/>
              <w:rPr>
                <w:sz w:val="24"/>
                <w:szCs w:val="24"/>
              </w:rPr>
            </w:pPr>
          </w:p>
        </w:tc>
        <w:tc>
          <w:tcPr>
            <w:tcW w:w="680" w:type="dxa"/>
            <w:vAlign w:val="bottom"/>
          </w:tcPr>
          <w:p w:rsidR="00AF7D03" w:rsidRPr="00A838EE" w:rsidRDefault="00AF7D03" w:rsidP="00FB58C5">
            <w:pPr>
              <w:jc w:val="center"/>
              <w:rPr>
                <w:sz w:val="24"/>
                <w:szCs w:val="24"/>
              </w:rPr>
            </w:pPr>
            <w:r w:rsidRPr="00A838EE">
              <w:rPr>
                <w:sz w:val="24"/>
                <w:szCs w:val="24"/>
              </w:rPr>
              <w:t>г. №</w:t>
            </w:r>
          </w:p>
        </w:tc>
        <w:tc>
          <w:tcPr>
            <w:tcW w:w="678" w:type="dxa"/>
            <w:tcBorders>
              <w:top w:val="nil"/>
              <w:left w:val="nil"/>
              <w:bottom w:val="single" w:sz="4" w:space="0" w:color="auto"/>
              <w:right w:val="nil"/>
            </w:tcBorders>
            <w:vAlign w:val="bottom"/>
          </w:tcPr>
          <w:p w:rsidR="00AF7D03" w:rsidRPr="00A838EE" w:rsidRDefault="00AF7D03" w:rsidP="00FB58C5">
            <w:pPr>
              <w:jc w:val="center"/>
              <w:rPr>
                <w:sz w:val="24"/>
                <w:szCs w:val="24"/>
              </w:rPr>
            </w:pPr>
          </w:p>
        </w:tc>
      </w:tr>
    </w:tbl>
    <w:p w:rsidR="00AF7D03" w:rsidRPr="00A838EE" w:rsidRDefault="00AF7D03" w:rsidP="00AF7D03">
      <w:pPr>
        <w:spacing w:before="240"/>
        <w:rPr>
          <w:sz w:val="24"/>
          <w:szCs w:val="24"/>
        </w:rPr>
      </w:pPr>
      <w:r w:rsidRPr="00A838EE">
        <w:rPr>
          <w:sz w:val="24"/>
          <w:szCs w:val="24"/>
        </w:rPr>
        <w:t xml:space="preserve">1. Провести проверку в отношении </w:t>
      </w:r>
    </w:p>
    <w:p w:rsidR="00AF7D03" w:rsidRPr="00A838EE" w:rsidRDefault="00AF7D03" w:rsidP="00AF7D03">
      <w:pPr>
        <w:pBdr>
          <w:top w:val="single" w:sz="4" w:space="1" w:color="auto"/>
        </w:pBdr>
        <w:ind w:left="3731"/>
        <w:rPr>
          <w:sz w:val="24"/>
          <w:szCs w:val="24"/>
        </w:rPr>
      </w:pPr>
    </w:p>
    <w:p w:rsidR="00AF7D03" w:rsidRPr="00A838EE" w:rsidRDefault="00AF7D03" w:rsidP="00AF7D03">
      <w:pP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rPr>
          <w:sz w:val="24"/>
          <w:szCs w:val="24"/>
        </w:rPr>
      </w:pPr>
    </w:p>
    <w:p w:rsidR="00AF7D03" w:rsidRPr="00A838EE" w:rsidRDefault="00AF7D03" w:rsidP="00AF7D03">
      <w:pPr>
        <w:pBdr>
          <w:top w:val="single" w:sz="4" w:space="1" w:color="auto"/>
        </w:pBdr>
        <w:jc w:val="center"/>
        <w:rPr>
          <w:sz w:val="24"/>
          <w:szCs w:val="24"/>
        </w:rPr>
      </w:pPr>
      <w:r w:rsidRPr="00A838EE">
        <w:rPr>
          <w:sz w:val="24"/>
          <w:szCs w:val="24"/>
        </w:rPr>
        <w:t>(наименование юридического лица, фамилия, имя, отчество (последнее – при наличии)</w:t>
      </w:r>
    </w:p>
    <w:p w:rsidR="00AF7D03" w:rsidRPr="00A838EE" w:rsidRDefault="00AF7D03" w:rsidP="00AF7D03">
      <w:pPr>
        <w:pBdr>
          <w:top w:val="single" w:sz="4" w:space="1" w:color="auto"/>
        </w:pBdr>
        <w:jc w:val="center"/>
        <w:rPr>
          <w:sz w:val="24"/>
          <w:szCs w:val="24"/>
        </w:rPr>
      </w:pPr>
      <w:r w:rsidRPr="00A838EE">
        <w:rPr>
          <w:sz w:val="24"/>
          <w:szCs w:val="24"/>
        </w:rPr>
        <w:t>индивидуального предпринимателя)</w:t>
      </w:r>
    </w:p>
    <w:p w:rsidR="00AF7D03" w:rsidRPr="00A838EE" w:rsidRDefault="00AF7D03" w:rsidP="00AF7D03">
      <w:pPr>
        <w:spacing w:before="120"/>
        <w:rPr>
          <w:sz w:val="24"/>
          <w:szCs w:val="24"/>
        </w:rPr>
      </w:pPr>
      <w:r w:rsidRPr="00A838EE">
        <w:rPr>
          <w:sz w:val="24"/>
          <w:szCs w:val="24"/>
        </w:rPr>
        <w:t xml:space="preserve">2. Место нахождения:  </w:t>
      </w:r>
    </w:p>
    <w:p w:rsidR="00AF7D03" w:rsidRPr="00A838EE" w:rsidRDefault="00AF7D03" w:rsidP="00AF7D03">
      <w:pPr>
        <w:pBdr>
          <w:top w:val="single" w:sz="4" w:space="1" w:color="auto"/>
        </w:pBdr>
        <w:ind w:left="2348"/>
        <w:rPr>
          <w:sz w:val="24"/>
          <w:szCs w:val="24"/>
        </w:rPr>
      </w:pPr>
    </w:p>
    <w:p w:rsidR="00AF7D03" w:rsidRPr="00A838EE" w:rsidRDefault="00AF7D03" w:rsidP="00AF7D03">
      <w:pP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pBdr>
          <w:top w:val="single" w:sz="4" w:space="1" w:color="auto"/>
        </w:pBdr>
        <w:jc w:val="center"/>
        <w:rPr>
          <w:sz w:val="24"/>
          <w:szCs w:val="24"/>
        </w:rPr>
      </w:pPr>
      <w:r w:rsidRPr="00A838EE">
        <w:rPr>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AF7D03" w:rsidRPr="00A838EE" w:rsidRDefault="00AF7D03" w:rsidP="00AF7D03">
      <w:pPr>
        <w:spacing w:before="120"/>
        <w:rPr>
          <w:sz w:val="24"/>
          <w:szCs w:val="24"/>
        </w:rPr>
      </w:pPr>
      <w:r w:rsidRPr="00A838EE">
        <w:rPr>
          <w:sz w:val="24"/>
          <w:szCs w:val="24"/>
        </w:rPr>
        <w:t xml:space="preserve">3. Назначить лицом(ми), уполномоченным(ми) на проведение проверки:  </w:t>
      </w:r>
    </w:p>
    <w:p w:rsidR="00AF7D03" w:rsidRPr="00A838EE" w:rsidRDefault="00AF7D03" w:rsidP="00AF7D03">
      <w:pPr>
        <w:pBdr>
          <w:top w:val="single" w:sz="4" w:space="1" w:color="auto"/>
        </w:pBdr>
        <w:ind w:left="7569"/>
        <w:rPr>
          <w:sz w:val="24"/>
          <w:szCs w:val="24"/>
        </w:rPr>
      </w:pPr>
    </w:p>
    <w:p w:rsidR="00AF7D03" w:rsidRPr="00A838EE" w:rsidRDefault="00AF7D03" w:rsidP="00AF7D03">
      <w:pP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pBdr>
          <w:top w:val="single" w:sz="4" w:space="1" w:color="auto"/>
        </w:pBdr>
        <w:jc w:val="center"/>
        <w:rPr>
          <w:sz w:val="24"/>
          <w:szCs w:val="24"/>
        </w:rPr>
      </w:pPr>
      <w:r w:rsidRPr="00A838EE">
        <w:rPr>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AF7D03" w:rsidRPr="00A838EE" w:rsidRDefault="00AF7D03" w:rsidP="00AF7D03">
      <w:pPr>
        <w:spacing w:before="120"/>
        <w:jc w:val="both"/>
        <w:rPr>
          <w:sz w:val="24"/>
          <w:szCs w:val="24"/>
        </w:rPr>
      </w:pPr>
      <w:r w:rsidRPr="00A838EE">
        <w:rPr>
          <w:sz w:val="24"/>
          <w:szCs w:val="24"/>
        </w:rPr>
        <w:t xml:space="preserve">4. Привлечь к проведению проверки в качестве экспертов, представителей экспертных организаций следующих лиц:  </w:t>
      </w:r>
    </w:p>
    <w:p w:rsidR="00AF7D03" w:rsidRPr="00A838EE" w:rsidRDefault="00AF7D03" w:rsidP="00AF7D03">
      <w:pPr>
        <w:pBdr>
          <w:top w:val="single" w:sz="4" w:space="1" w:color="auto"/>
        </w:pBdr>
        <w:ind w:left="3147"/>
        <w:rPr>
          <w:sz w:val="24"/>
          <w:szCs w:val="24"/>
        </w:rPr>
      </w:pPr>
    </w:p>
    <w:p w:rsidR="00AF7D03" w:rsidRPr="00A838EE" w:rsidRDefault="00AF7D03" w:rsidP="00AF7D03">
      <w:pP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pBdr>
          <w:top w:val="single" w:sz="4" w:space="1" w:color="auto"/>
        </w:pBdr>
        <w:jc w:val="center"/>
        <w:rPr>
          <w:sz w:val="24"/>
          <w:szCs w:val="24"/>
        </w:rPr>
      </w:pPr>
      <w:r w:rsidRPr="00A838EE">
        <w:rPr>
          <w:sz w:val="24"/>
          <w:szCs w:val="24"/>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F7D03" w:rsidRPr="00A838EE" w:rsidRDefault="00AF7D03" w:rsidP="00AF7D03">
      <w:pPr>
        <w:spacing w:before="120"/>
        <w:rPr>
          <w:sz w:val="24"/>
          <w:szCs w:val="24"/>
        </w:rPr>
      </w:pPr>
      <w:r w:rsidRPr="00A838EE">
        <w:rPr>
          <w:sz w:val="24"/>
          <w:szCs w:val="24"/>
        </w:rPr>
        <w:t>5. Установить, что:</w:t>
      </w:r>
    </w:p>
    <w:p w:rsidR="00AF7D03" w:rsidRPr="00A838EE" w:rsidRDefault="00AF7D03" w:rsidP="00AF7D03">
      <w:pPr>
        <w:ind w:firstLine="567"/>
        <w:rPr>
          <w:sz w:val="24"/>
          <w:szCs w:val="24"/>
        </w:rPr>
      </w:pPr>
      <w:r w:rsidRPr="00A838EE">
        <w:rPr>
          <w:sz w:val="24"/>
          <w:szCs w:val="24"/>
        </w:rPr>
        <w:t xml:space="preserve">настоящая проверка проводится с целью:  </w:t>
      </w:r>
    </w:p>
    <w:p w:rsidR="00AF7D03" w:rsidRPr="00A838EE" w:rsidRDefault="00AF7D03" w:rsidP="00AF7D03">
      <w:pPr>
        <w:pBdr>
          <w:top w:val="single" w:sz="4" w:space="1" w:color="auto"/>
        </w:pBdr>
        <w:ind w:left="4916"/>
        <w:rPr>
          <w:sz w:val="24"/>
          <w:szCs w:val="24"/>
        </w:rPr>
      </w:pPr>
    </w:p>
    <w:p w:rsidR="00AF7D03" w:rsidRPr="00A838EE" w:rsidRDefault="00AF7D03" w:rsidP="00AF7D03">
      <w:pP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ind w:left="567"/>
        <w:rPr>
          <w:sz w:val="24"/>
          <w:szCs w:val="24"/>
        </w:rPr>
      </w:pPr>
      <w:r w:rsidRPr="00A838EE">
        <w:rPr>
          <w:sz w:val="24"/>
          <w:szCs w:val="24"/>
        </w:rPr>
        <w:t>При установлении целей проводимой проверки указывается следующая информация:</w:t>
      </w:r>
    </w:p>
    <w:p w:rsidR="00AF7D03" w:rsidRPr="00A838EE" w:rsidRDefault="00AF7D03" w:rsidP="00AF7D03">
      <w:pPr>
        <w:ind w:left="567"/>
        <w:rPr>
          <w:sz w:val="24"/>
          <w:szCs w:val="24"/>
        </w:rPr>
      </w:pPr>
      <w:r w:rsidRPr="00A838EE">
        <w:rPr>
          <w:sz w:val="24"/>
          <w:szCs w:val="24"/>
        </w:rPr>
        <w:t>а) в случае проведения плановой проверки:</w:t>
      </w:r>
    </w:p>
    <w:p w:rsidR="00AF7D03" w:rsidRPr="00A838EE" w:rsidRDefault="00AF7D03" w:rsidP="00AF7D03">
      <w:pPr>
        <w:ind w:firstLine="567"/>
        <w:jc w:val="both"/>
        <w:rPr>
          <w:sz w:val="24"/>
          <w:szCs w:val="24"/>
        </w:rPr>
      </w:pPr>
      <w:r w:rsidRPr="00A838EE">
        <w:rPr>
          <w:sz w:val="24"/>
          <w:szCs w:val="24"/>
        </w:rPr>
        <w:t>– ссылка на утвержденный ежегодный план проведения плановых проверок;</w:t>
      </w:r>
    </w:p>
    <w:p w:rsidR="00AF7D03" w:rsidRPr="00A838EE" w:rsidRDefault="00AF7D03" w:rsidP="00AF7D03">
      <w:pPr>
        <w:ind w:left="567"/>
        <w:rPr>
          <w:sz w:val="24"/>
          <w:szCs w:val="24"/>
        </w:rPr>
      </w:pPr>
      <w:r w:rsidRPr="00A838EE">
        <w:rPr>
          <w:sz w:val="24"/>
          <w:szCs w:val="24"/>
        </w:rPr>
        <w:t>б) в случае проведения внеплановой выездной проверки:</w:t>
      </w:r>
    </w:p>
    <w:p w:rsidR="00AF7D03" w:rsidRPr="00A838EE" w:rsidRDefault="00AF7D03" w:rsidP="00AF7D03">
      <w:pPr>
        <w:ind w:firstLine="567"/>
        <w:jc w:val="both"/>
        <w:rPr>
          <w:sz w:val="24"/>
          <w:szCs w:val="24"/>
        </w:rPr>
      </w:pPr>
      <w:r w:rsidRPr="00A838EE">
        <w:rPr>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AF7D03" w:rsidRPr="00A838EE" w:rsidRDefault="00AF7D03" w:rsidP="00AF7D03">
      <w:pPr>
        <w:ind w:firstLine="567"/>
        <w:jc w:val="both"/>
        <w:rPr>
          <w:sz w:val="24"/>
          <w:szCs w:val="24"/>
        </w:rPr>
      </w:pPr>
      <w:r w:rsidRPr="00A838EE">
        <w:rPr>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F7D03" w:rsidRPr="00A838EE" w:rsidRDefault="00AF7D03" w:rsidP="00AF7D03">
      <w:pPr>
        <w:ind w:firstLine="567"/>
        <w:jc w:val="both"/>
        <w:rPr>
          <w:sz w:val="24"/>
          <w:szCs w:val="24"/>
        </w:rPr>
      </w:pPr>
      <w:r w:rsidRPr="00A838EE">
        <w:rPr>
          <w:sz w:val="24"/>
          <w:szCs w:val="24"/>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F7D03" w:rsidRPr="00A838EE" w:rsidRDefault="00AF7D03" w:rsidP="00AF7D03">
      <w:pPr>
        <w:ind w:firstLine="567"/>
        <w:jc w:val="both"/>
        <w:rPr>
          <w:sz w:val="24"/>
          <w:szCs w:val="24"/>
        </w:rPr>
      </w:pPr>
      <w:r w:rsidRPr="00A838EE">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F7D03" w:rsidRPr="00A838EE" w:rsidRDefault="00AF7D03" w:rsidP="00AF7D03">
      <w:pPr>
        <w:keepLines/>
        <w:ind w:firstLine="567"/>
        <w:jc w:val="both"/>
        <w:rPr>
          <w:sz w:val="24"/>
          <w:szCs w:val="24"/>
        </w:rPr>
      </w:pPr>
      <w:r w:rsidRPr="00A838EE">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F7D03" w:rsidRPr="00A838EE" w:rsidRDefault="00AF7D03" w:rsidP="00AF7D03">
      <w:pPr>
        <w:keepLines/>
        <w:ind w:firstLine="567"/>
        <w:jc w:val="both"/>
        <w:rPr>
          <w:sz w:val="24"/>
          <w:szCs w:val="24"/>
        </w:rPr>
      </w:pPr>
      <w:r w:rsidRPr="00A838EE">
        <w:rPr>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AF7D03" w:rsidRPr="00A838EE" w:rsidRDefault="00AF7D03" w:rsidP="00AF7D03">
      <w:pPr>
        <w:spacing w:before="120"/>
        <w:ind w:left="567"/>
        <w:rPr>
          <w:sz w:val="24"/>
          <w:szCs w:val="24"/>
        </w:rPr>
      </w:pPr>
      <w:r w:rsidRPr="00A838EE">
        <w:rPr>
          <w:sz w:val="24"/>
          <w:szCs w:val="24"/>
        </w:rPr>
        <w:t xml:space="preserve">задачами настоящей проверки являются:  </w:t>
      </w:r>
    </w:p>
    <w:p w:rsidR="00AF7D03" w:rsidRPr="00A838EE" w:rsidRDefault="00AF7D03" w:rsidP="00AF7D03">
      <w:pPr>
        <w:pBdr>
          <w:top w:val="single" w:sz="4" w:space="1" w:color="auto"/>
        </w:pBdr>
        <w:ind w:left="4865"/>
        <w:rPr>
          <w:sz w:val="24"/>
          <w:szCs w:val="24"/>
        </w:rPr>
      </w:pPr>
    </w:p>
    <w:p w:rsidR="00AF7D03" w:rsidRPr="00A838EE" w:rsidRDefault="00AF7D03" w:rsidP="00AF7D03">
      <w:pP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spacing w:before="120"/>
        <w:rPr>
          <w:sz w:val="24"/>
          <w:szCs w:val="24"/>
        </w:rPr>
      </w:pPr>
      <w:r w:rsidRPr="00A838EE">
        <w:rPr>
          <w:sz w:val="24"/>
          <w:szCs w:val="24"/>
        </w:rPr>
        <w:t>6. Предметом настоящей проверки является (отметить нужное):</w:t>
      </w:r>
    </w:p>
    <w:p w:rsidR="00AF7D03" w:rsidRPr="00A838EE" w:rsidRDefault="00AF7D03" w:rsidP="00AF7D03">
      <w:pPr>
        <w:numPr>
          <w:ilvl w:val="0"/>
          <w:numId w:val="11"/>
        </w:numPr>
        <w:tabs>
          <w:tab w:val="left" w:pos="851"/>
        </w:tabs>
        <w:ind w:left="0" w:firstLine="709"/>
        <w:jc w:val="both"/>
        <w:rPr>
          <w:sz w:val="24"/>
          <w:szCs w:val="24"/>
        </w:rPr>
      </w:pPr>
      <w:r w:rsidRPr="00A838EE">
        <w:rPr>
          <w:sz w:val="24"/>
          <w:szCs w:val="24"/>
        </w:rPr>
        <w:t>соблюдение обязательных требований или требований, установленных муниципальными правовыми актами;</w:t>
      </w:r>
    </w:p>
    <w:p w:rsidR="00AF7D03" w:rsidRPr="00A838EE" w:rsidRDefault="00AF7D03" w:rsidP="00AF7D03">
      <w:pPr>
        <w:numPr>
          <w:ilvl w:val="0"/>
          <w:numId w:val="11"/>
        </w:numPr>
        <w:tabs>
          <w:tab w:val="left" w:pos="851"/>
        </w:tabs>
        <w:ind w:left="0" w:firstLine="709"/>
        <w:jc w:val="both"/>
        <w:rPr>
          <w:sz w:val="24"/>
          <w:szCs w:val="24"/>
        </w:rPr>
      </w:pPr>
      <w:r w:rsidRPr="00A838EE">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F7D03" w:rsidRPr="00A838EE" w:rsidRDefault="00AF7D03" w:rsidP="00AF7D03">
      <w:pPr>
        <w:numPr>
          <w:ilvl w:val="0"/>
          <w:numId w:val="11"/>
        </w:numPr>
        <w:tabs>
          <w:tab w:val="left" w:pos="851"/>
        </w:tabs>
        <w:ind w:left="0" w:firstLine="709"/>
        <w:jc w:val="both"/>
        <w:rPr>
          <w:sz w:val="24"/>
          <w:szCs w:val="24"/>
        </w:rPr>
      </w:pPr>
      <w:r w:rsidRPr="00A838EE">
        <w:rPr>
          <w:sz w:val="24"/>
          <w:szCs w:val="24"/>
        </w:rPr>
        <w:t>выполнение предписаний органов государственного контроля (надзора), органов муниципального контроля;</w:t>
      </w:r>
    </w:p>
    <w:p w:rsidR="00AF7D03" w:rsidRPr="00A838EE" w:rsidRDefault="00AF7D03" w:rsidP="00AF7D03">
      <w:pPr>
        <w:numPr>
          <w:ilvl w:val="0"/>
          <w:numId w:val="11"/>
        </w:numPr>
        <w:tabs>
          <w:tab w:val="left" w:pos="851"/>
        </w:tabs>
        <w:ind w:left="0" w:firstLine="709"/>
        <w:jc w:val="both"/>
        <w:rPr>
          <w:sz w:val="24"/>
          <w:szCs w:val="24"/>
        </w:rPr>
      </w:pPr>
      <w:r w:rsidRPr="00A838EE">
        <w:rPr>
          <w:sz w:val="24"/>
          <w:szCs w:val="24"/>
        </w:rPr>
        <w:t>проведение мероприятий:</w:t>
      </w:r>
    </w:p>
    <w:p w:rsidR="00AF7D03" w:rsidRPr="00A838EE" w:rsidRDefault="00AF7D03" w:rsidP="00AF7D03">
      <w:pPr>
        <w:numPr>
          <w:ilvl w:val="0"/>
          <w:numId w:val="11"/>
        </w:numPr>
        <w:tabs>
          <w:tab w:val="left" w:pos="851"/>
        </w:tabs>
        <w:ind w:left="0" w:firstLine="709"/>
        <w:jc w:val="both"/>
        <w:rPr>
          <w:sz w:val="24"/>
          <w:szCs w:val="24"/>
        </w:rPr>
      </w:pPr>
      <w:r w:rsidRPr="00A838EE">
        <w:rPr>
          <w:sz w:val="24"/>
          <w:szCs w:val="24"/>
        </w:rPr>
        <w:t>по предотвращению причинения вреда жизни, здоровью граждан, вреда животным, растениям, окружающей среде;</w:t>
      </w:r>
    </w:p>
    <w:p w:rsidR="00AF7D03" w:rsidRPr="00A838EE" w:rsidRDefault="00AF7D03" w:rsidP="00AF7D03">
      <w:pPr>
        <w:numPr>
          <w:ilvl w:val="0"/>
          <w:numId w:val="11"/>
        </w:numPr>
        <w:tabs>
          <w:tab w:val="left" w:pos="851"/>
        </w:tabs>
        <w:ind w:left="0" w:firstLine="709"/>
        <w:jc w:val="both"/>
        <w:rPr>
          <w:sz w:val="24"/>
          <w:szCs w:val="24"/>
        </w:rPr>
      </w:pPr>
      <w:r w:rsidRPr="00A838EE">
        <w:rPr>
          <w:sz w:val="24"/>
          <w:szCs w:val="24"/>
        </w:rPr>
        <w:t>по предупреждению возникновения чрезвычайных ситуаций природного и техногенного характера;</w:t>
      </w:r>
    </w:p>
    <w:p w:rsidR="00AF7D03" w:rsidRPr="00A838EE" w:rsidRDefault="00AF7D03" w:rsidP="00AF7D03">
      <w:pPr>
        <w:numPr>
          <w:ilvl w:val="0"/>
          <w:numId w:val="11"/>
        </w:numPr>
        <w:tabs>
          <w:tab w:val="left" w:pos="851"/>
        </w:tabs>
        <w:ind w:left="0" w:firstLine="709"/>
        <w:jc w:val="both"/>
        <w:rPr>
          <w:sz w:val="24"/>
          <w:szCs w:val="24"/>
        </w:rPr>
      </w:pPr>
      <w:r w:rsidRPr="00A838EE">
        <w:rPr>
          <w:sz w:val="24"/>
          <w:szCs w:val="24"/>
        </w:rPr>
        <w:t>по обеспечению безопасности государства;</w:t>
      </w:r>
    </w:p>
    <w:p w:rsidR="00AF7D03" w:rsidRPr="00A838EE" w:rsidRDefault="00AF7D03" w:rsidP="00AF7D03">
      <w:pPr>
        <w:numPr>
          <w:ilvl w:val="0"/>
          <w:numId w:val="11"/>
        </w:numPr>
        <w:tabs>
          <w:tab w:val="left" w:pos="851"/>
        </w:tabs>
        <w:ind w:left="0" w:firstLine="709"/>
        <w:jc w:val="both"/>
        <w:rPr>
          <w:sz w:val="24"/>
          <w:szCs w:val="24"/>
        </w:rPr>
      </w:pPr>
      <w:r w:rsidRPr="00A838EE">
        <w:rPr>
          <w:sz w:val="24"/>
          <w:szCs w:val="24"/>
        </w:rPr>
        <w:t>по ликвидации последствий причинения такого вреда.</w:t>
      </w:r>
    </w:p>
    <w:p w:rsidR="00AF7D03" w:rsidRPr="00A838EE" w:rsidRDefault="00AF7D03" w:rsidP="00AF7D03">
      <w:pPr>
        <w:spacing w:before="120"/>
        <w:rPr>
          <w:sz w:val="24"/>
          <w:szCs w:val="24"/>
        </w:rPr>
      </w:pPr>
      <w:r w:rsidRPr="00A838EE">
        <w:rPr>
          <w:sz w:val="24"/>
          <w:szCs w:val="24"/>
        </w:rPr>
        <w:t xml:space="preserve">7. Срок проведения проверки:  </w:t>
      </w:r>
    </w:p>
    <w:p w:rsidR="00AF7D03" w:rsidRPr="00A838EE" w:rsidRDefault="00AF7D03" w:rsidP="00AF7D03">
      <w:pPr>
        <w:pBdr>
          <w:top w:val="single" w:sz="4" w:space="1" w:color="auto"/>
        </w:pBdr>
        <w:ind w:left="3204"/>
        <w:rPr>
          <w:sz w:val="24"/>
          <w:szCs w:val="24"/>
        </w:rPr>
      </w:pPr>
    </w:p>
    <w:p w:rsidR="00AF7D03" w:rsidRPr="00A838EE" w:rsidRDefault="00AF7D03" w:rsidP="00AF7D03">
      <w:pPr>
        <w:spacing w:before="240"/>
        <w:ind w:firstLine="567"/>
        <w:rPr>
          <w:sz w:val="24"/>
          <w:szCs w:val="24"/>
        </w:rPr>
      </w:pPr>
      <w:r w:rsidRPr="00A838EE">
        <w:rPr>
          <w:sz w:val="24"/>
          <w:szCs w:val="24"/>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AF7D03" w:rsidRPr="00A838EE" w:rsidTr="00FB58C5">
        <w:trPr>
          <w:cantSplit/>
        </w:trPr>
        <w:tc>
          <w:tcPr>
            <w:tcW w:w="370" w:type="dxa"/>
            <w:vAlign w:val="bottom"/>
          </w:tcPr>
          <w:p w:rsidR="00AF7D03" w:rsidRPr="00A838EE" w:rsidRDefault="00AF7D03" w:rsidP="00FB58C5">
            <w:pPr>
              <w:rPr>
                <w:sz w:val="24"/>
                <w:szCs w:val="24"/>
              </w:rPr>
            </w:pPr>
            <w:r w:rsidRPr="00A838EE">
              <w:rPr>
                <w:sz w:val="24"/>
                <w:szCs w:val="24"/>
              </w:rPr>
              <w:t>с “</w:t>
            </w:r>
          </w:p>
        </w:tc>
        <w:tc>
          <w:tcPr>
            <w:tcW w:w="397" w:type="dxa"/>
            <w:tcBorders>
              <w:top w:val="nil"/>
              <w:left w:val="nil"/>
              <w:bottom w:val="single" w:sz="4" w:space="0" w:color="auto"/>
              <w:right w:val="nil"/>
            </w:tcBorders>
            <w:vAlign w:val="bottom"/>
          </w:tcPr>
          <w:p w:rsidR="00AF7D03" w:rsidRPr="00A838EE" w:rsidRDefault="00AF7D03" w:rsidP="00FB58C5">
            <w:pPr>
              <w:jc w:val="center"/>
              <w:rPr>
                <w:sz w:val="24"/>
                <w:szCs w:val="24"/>
              </w:rPr>
            </w:pPr>
          </w:p>
        </w:tc>
        <w:tc>
          <w:tcPr>
            <w:tcW w:w="255" w:type="dxa"/>
            <w:vAlign w:val="bottom"/>
          </w:tcPr>
          <w:p w:rsidR="00AF7D03" w:rsidRPr="00A838EE" w:rsidRDefault="00AF7D03" w:rsidP="00FB58C5">
            <w:pPr>
              <w:rPr>
                <w:sz w:val="24"/>
                <w:szCs w:val="24"/>
              </w:rPr>
            </w:pPr>
            <w:r w:rsidRPr="00A838EE">
              <w:rPr>
                <w:sz w:val="24"/>
                <w:szCs w:val="24"/>
              </w:rPr>
              <w:t>”</w:t>
            </w:r>
          </w:p>
        </w:tc>
        <w:tc>
          <w:tcPr>
            <w:tcW w:w="1418" w:type="dxa"/>
            <w:tcBorders>
              <w:top w:val="nil"/>
              <w:left w:val="nil"/>
              <w:bottom w:val="single" w:sz="4" w:space="0" w:color="auto"/>
              <w:right w:val="nil"/>
            </w:tcBorders>
            <w:vAlign w:val="bottom"/>
          </w:tcPr>
          <w:p w:rsidR="00AF7D03" w:rsidRPr="00A838EE" w:rsidRDefault="00AF7D03" w:rsidP="00FB58C5">
            <w:pPr>
              <w:jc w:val="center"/>
              <w:rPr>
                <w:sz w:val="24"/>
                <w:szCs w:val="24"/>
              </w:rPr>
            </w:pPr>
          </w:p>
        </w:tc>
        <w:tc>
          <w:tcPr>
            <w:tcW w:w="397" w:type="dxa"/>
            <w:vAlign w:val="bottom"/>
          </w:tcPr>
          <w:p w:rsidR="00AF7D03" w:rsidRPr="00A838EE" w:rsidRDefault="00AF7D03" w:rsidP="00FB58C5">
            <w:pPr>
              <w:jc w:val="right"/>
              <w:rPr>
                <w:sz w:val="24"/>
                <w:szCs w:val="24"/>
              </w:rPr>
            </w:pPr>
            <w:r w:rsidRPr="00A838EE">
              <w:rPr>
                <w:sz w:val="24"/>
                <w:szCs w:val="24"/>
              </w:rPr>
              <w:t>20</w:t>
            </w:r>
          </w:p>
        </w:tc>
        <w:tc>
          <w:tcPr>
            <w:tcW w:w="397" w:type="dxa"/>
            <w:tcBorders>
              <w:top w:val="nil"/>
              <w:left w:val="nil"/>
              <w:bottom w:val="single" w:sz="4" w:space="0" w:color="auto"/>
              <w:right w:val="nil"/>
            </w:tcBorders>
            <w:vAlign w:val="bottom"/>
          </w:tcPr>
          <w:p w:rsidR="00AF7D03" w:rsidRPr="00A838EE" w:rsidRDefault="00AF7D03" w:rsidP="00FB58C5">
            <w:pPr>
              <w:rPr>
                <w:sz w:val="24"/>
                <w:szCs w:val="24"/>
              </w:rPr>
            </w:pPr>
          </w:p>
        </w:tc>
        <w:tc>
          <w:tcPr>
            <w:tcW w:w="340" w:type="dxa"/>
            <w:vAlign w:val="bottom"/>
          </w:tcPr>
          <w:p w:rsidR="00AF7D03" w:rsidRPr="00A838EE" w:rsidRDefault="00AF7D03" w:rsidP="00FB58C5">
            <w:pPr>
              <w:ind w:left="57"/>
              <w:rPr>
                <w:sz w:val="24"/>
                <w:szCs w:val="24"/>
              </w:rPr>
            </w:pPr>
            <w:r w:rsidRPr="00A838EE">
              <w:rPr>
                <w:sz w:val="24"/>
                <w:szCs w:val="24"/>
              </w:rPr>
              <w:t>г.</w:t>
            </w:r>
          </w:p>
        </w:tc>
      </w:tr>
    </w:tbl>
    <w:p w:rsidR="00AF7D03" w:rsidRPr="00A838EE" w:rsidRDefault="00AF7D03" w:rsidP="00AF7D03">
      <w:pPr>
        <w:spacing w:before="160"/>
        <w:ind w:firstLine="567"/>
        <w:rPr>
          <w:sz w:val="24"/>
          <w:szCs w:val="24"/>
        </w:rPr>
      </w:pPr>
      <w:r w:rsidRPr="00A838EE">
        <w:rPr>
          <w:sz w:val="24"/>
          <w:szCs w:val="24"/>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AF7D03" w:rsidRPr="00A838EE" w:rsidTr="00FB58C5">
        <w:trPr>
          <w:cantSplit/>
        </w:trPr>
        <w:tc>
          <w:tcPr>
            <w:tcW w:w="170" w:type="dxa"/>
            <w:vAlign w:val="bottom"/>
          </w:tcPr>
          <w:p w:rsidR="00AF7D03" w:rsidRPr="00A838EE" w:rsidRDefault="00AF7D03" w:rsidP="00FB58C5">
            <w:pPr>
              <w:ind w:left="-112"/>
              <w:jc w:val="right"/>
              <w:rPr>
                <w:sz w:val="24"/>
                <w:szCs w:val="24"/>
              </w:rPr>
            </w:pPr>
            <w:r w:rsidRPr="00A838EE">
              <w:rPr>
                <w:sz w:val="24"/>
                <w:szCs w:val="24"/>
              </w:rPr>
              <w:t>“</w:t>
            </w:r>
          </w:p>
        </w:tc>
        <w:tc>
          <w:tcPr>
            <w:tcW w:w="397" w:type="dxa"/>
            <w:tcBorders>
              <w:top w:val="nil"/>
              <w:left w:val="nil"/>
              <w:bottom w:val="single" w:sz="4" w:space="0" w:color="auto"/>
              <w:right w:val="nil"/>
            </w:tcBorders>
            <w:vAlign w:val="bottom"/>
          </w:tcPr>
          <w:p w:rsidR="00AF7D03" w:rsidRPr="00A838EE" w:rsidRDefault="00AF7D03" w:rsidP="00FB58C5">
            <w:pPr>
              <w:jc w:val="center"/>
              <w:rPr>
                <w:sz w:val="24"/>
                <w:szCs w:val="24"/>
              </w:rPr>
            </w:pPr>
          </w:p>
        </w:tc>
        <w:tc>
          <w:tcPr>
            <w:tcW w:w="255" w:type="dxa"/>
            <w:vAlign w:val="bottom"/>
          </w:tcPr>
          <w:p w:rsidR="00AF7D03" w:rsidRPr="00A838EE" w:rsidRDefault="00AF7D03" w:rsidP="00FB58C5">
            <w:pPr>
              <w:rPr>
                <w:sz w:val="24"/>
                <w:szCs w:val="24"/>
              </w:rPr>
            </w:pPr>
            <w:r w:rsidRPr="00A838EE">
              <w:rPr>
                <w:sz w:val="24"/>
                <w:szCs w:val="24"/>
              </w:rPr>
              <w:t>”</w:t>
            </w:r>
          </w:p>
        </w:tc>
        <w:tc>
          <w:tcPr>
            <w:tcW w:w="1418" w:type="dxa"/>
            <w:tcBorders>
              <w:top w:val="nil"/>
              <w:left w:val="nil"/>
              <w:bottom w:val="single" w:sz="4" w:space="0" w:color="auto"/>
              <w:right w:val="nil"/>
            </w:tcBorders>
            <w:vAlign w:val="bottom"/>
          </w:tcPr>
          <w:p w:rsidR="00AF7D03" w:rsidRPr="00A838EE" w:rsidRDefault="00AF7D03" w:rsidP="00FB58C5">
            <w:pPr>
              <w:jc w:val="center"/>
              <w:rPr>
                <w:sz w:val="24"/>
                <w:szCs w:val="24"/>
              </w:rPr>
            </w:pPr>
          </w:p>
        </w:tc>
        <w:tc>
          <w:tcPr>
            <w:tcW w:w="397" w:type="dxa"/>
            <w:vAlign w:val="bottom"/>
          </w:tcPr>
          <w:p w:rsidR="00AF7D03" w:rsidRPr="00A838EE" w:rsidRDefault="00AF7D03" w:rsidP="00FB58C5">
            <w:pPr>
              <w:jc w:val="right"/>
              <w:rPr>
                <w:sz w:val="24"/>
                <w:szCs w:val="24"/>
              </w:rPr>
            </w:pPr>
            <w:r w:rsidRPr="00A838EE">
              <w:rPr>
                <w:sz w:val="24"/>
                <w:szCs w:val="24"/>
              </w:rPr>
              <w:t>20</w:t>
            </w:r>
          </w:p>
        </w:tc>
        <w:tc>
          <w:tcPr>
            <w:tcW w:w="397" w:type="dxa"/>
            <w:tcBorders>
              <w:top w:val="nil"/>
              <w:left w:val="nil"/>
              <w:bottom w:val="single" w:sz="4" w:space="0" w:color="auto"/>
              <w:right w:val="nil"/>
            </w:tcBorders>
            <w:vAlign w:val="bottom"/>
          </w:tcPr>
          <w:p w:rsidR="00AF7D03" w:rsidRPr="00A838EE" w:rsidRDefault="00AF7D03" w:rsidP="00FB58C5">
            <w:pPr>
              <w:rPr>
                <w:sz w:val="24"/>
                <w:szCs w:val="24"/>
              </w:rPr>
            </w:pPr>
          </w:p>
        </w:tc>
        <w:tc>
          <w:tcPr>
            <w:tcW w:w="340" w:type="dxa"/>
            <w:vAlign w:val="bottom"/>
          </w:tcPr>
          <w:p w:rsidR="00AF7D03" w:rsidRPr="00A838EE" w:rsidRDefault="00AF7D03" w:rsidP="00FB58C5">
            <w:pPr>
              <w:ind w:left="57"/>
              <w:rPr>
                <w:sz w:val="24"/>
                <w:szCs w:val="24"/>
              </w:rPr>
            </w:pPr>
            <w:r w:rsidRPr="00A838EE">
              <w:rPr>
                <w:sz w:val="24"/>
                <w:szCs w:val="24"/>
              </w:rPr>
              <w:t>г.</w:t>
            </w:r>
          </w:p>
        </w:tc>
      </w:tr>
    </w:tbl>
    <w:p w:rsidR="00AF7D03" w:rsidRPr="00A838EE" w:rsidRDefault="00AF7D03" w:rsidP="00AF7D03">
      <w:pPr>
        <w:spacing w:before="160"/>
        <w:rPr>
          <w:sz w:val="24"/>
          <w:szCs w:val="24"/>
        </w:rPr>
      </w:pPr>
      <w:r w:rsidRPr="00A838EE">
        <w:rPr>
          <w:sz w:val="24"/>
          <w:szCs w:val="24"/>
        </w:rPr>
        <w:t xml:space="preserve">8. Правовые основания проведения проверки:  </w:t>
      </w:r>
    </w:p>
    <w:p w:rsidR="00AF7D03" w:rsidRPr="00A838EE" w:rsidRDefault="00AF7D03" w:rsidP="00AF7D03">
      <w:pPr>
        <w:pBdr>
          <w:top w:val="single" w:sz="4" w:space="1" w:color="auto"/>
        </w:pBdr>
        <w:ind w:left="4820"/>
        <w:rPr>
          <w:sz w:val="24"/>
          <w:szCs w:val="24"/>
        </w:rPr>
      </w:pPr>
    </w:p>
    <w:p w:rsidR="00AF7D03" w:rsidRPr="00A838EE" w:rsidRDefault="00AF7D03" w:rsidP="00AF7D03">
      <w:pP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pBdr>
          <w:top w:val="single" w:sz="4" w:space="1" w:color="auto"/>
        </w:pBdr>
        <w:jc w:val="center"/>
        <w:rPr>
          <w:sz w:val="24"/>
          <w:szCs w:val="24"/>
        </w:rPr>
      </w:pPr>
      <w:r w:rsidRPr="00A838EE">
        <w:rPr>
          <w:sz w:val="24"/>
          <w:szCs w:val="24"/>
        </w:rPr>
        <w:t>(ссылка на положение нормативного правового акта, в соответствии с которым осуществляется проверка;</w:t>
      </w:r>
      <w:r w:rsidRPr="00A838EE">
        <w:rPr>
          <w:sz w:val="24"/>
          <w:szCs w:val="24"/>
        </w:rPr>
        <w:br/>
        <w:t>ссылка на положения (нормативных) правовых актов, устанавливающих требования, которые являются предметом проверки)</w:t>
      </w:r>
    </w:p>
    <w:p w:rsidR="00AF7D03" w:rsidRPr="00A838EE" w:rsidRDefault="00AF7D03" w:rsidP="00AF7D03">
      <w:pPr>
        <w:spacing w:before="120"/>
        <w:jc w:val="both"/>
        <w:rPr>
          <w:sz w:val="24"/>
          <w:szCs w:val="24"/>
        </w:rPr>
      </w:pPr>
      <w:r w:rsidRPr="00A838EE">
        <w:rPr>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AF7D03" w:rsidRPr="00A838EE" w:rsidRDefault="00AF7D03" w:rsidP="00AF7D03">
      <w:pPr>
        <w:pBdr>
          <w:top w:val="single" w:sz="4" w:space="1" w:color="auto"/>
        </w:pBdr>
        <w:ind w:left="5103"/>
        <w:rPr>
          <w:sz w:val="24"/>
          <w:szCs w:val="24"/>
        </w:rPr>
      </w:pPr>
    </w:p>
    <w:p w:rsidR="00AF7D03" w:rsidRPr="00A838EE" w:rsidRDefault="00AF7D03" w:rsidP="00AF7D03">
      <w:pP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spacing w:before="120"/>
        <w:jc w:val="both"/>
        <w:rPr>
          <w:sz w:val="24"/>
          <w:szCs w:val="24"/>
        </w:rPr>
      </w:pPr>
      <w:r w:rsidRPr="00A838EE">
        <w:rPr>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AF7D03" w:rsidRPr="00A838EE" w:rsidRDefault="00AF7D03" w:rsidP="00AF7D03">
      <w:pP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pBdr>
          <w:top w:val="single" w:sz="4" w:space="1" w:color="auto"/>
        </w:pBdr>
        <w:jc w:val="center"/>
        <w:rPr>
          <w:sz w:val="24"/>
          <w:szCs w:val="24"/>
        </w:rPr>
      </w:pPr>
      <w:r w:rsidRPr="00A838EE">
        <w:rPr>
          <w:sz w:val="24"/>
          <w:szCs w:val="24"/>
        </w:rPr>
        <w:t>(с указанием наименований, номеров и дат их принятия)</w:t>
      </w:r>
    </w:p>
    <w:p w:rsidR="00AF7D03" w:rsidRPr="00A838EE" w:rsidRDefault="00AF7D03" w:rsidP="00AF7D03">
      <w:pPr>
        <w:pBdr>
          <w:top w:val="single" w:sz="4" w:space="1" w:color="auto"/>
        </w:pBdr>
        <w:jc w:val="center"/>
        <w:rPr>
          <w:sz w:val="24"/>
          <w:szCs w:val="24"/>
        </w:rPr>
      </w:pPr>
    </w:p>
    <w:p w:rsidR="00AF7D03" w:rsidRPr="00A838EE" w:rsidRDefault="00AF7D03" w:rsidP="00AF7D03">
      <w:pPr>
        <w:pBdr>
          <w:top w:val="single" w:sz="4" w:space="1" w:color="auto"/>
        </w:pBdr>
        <w:jc w:val="center"/>
        <w:rPr>
          <w:sz w:val="24"/>
          <w:szCs w:val="24"/>
        </w:rPr>
      </w:pPr>
    </w:p>
    <w:p w:rsidR="00AF7D03" w:rsidRPr="00A838EE" w:rsidRDefault="00AF7D03" w:rsidP="00AF7D03">
      <w:pPr>
        <w:keepNext/>
        <w:pBdr>
          <w:top w:val="single" w:sz="4" w:space="1" w:color="auto"/>
        </w:pBdr>
        <w:ind w:right="4535"/>
        <w:rPr>
          <w:sz w:val="24"/>
          <w:szCs w:val="24"/>
        </w:rPr>
      </w:pPr>
    </w:p>
    <w:p w:rsidR="00AF7D03" w:rsidRPr="00A838EE" w:rsidRDefault="00AF7D03" w:rsidP="00AF7D03">
      <w:pPr>
        <w:ind w:right="4535"/>
        <w:rPr>
          <w:sz w:val="24"/>
          <w:szCs w:val="24"/>
        </w:rPr>
      </w:pPr>
    </w:p>
    <w:p w:rsidR="00AF7D03" w:rsidRPr="00A838EE" w:rsidRDefault="00AF7D03" w:rsidP="00AF7D03">
      <w:pPr>
        <w:pBdr>
          <w:top w:val="single" w:sz="4" w:space="1" w:color="auto"/>
        </w:pBdr>
        <w:ind w:right="4535"/>
        <w:jc w:val="center"/>
        <w:rPr>
          <w:sz w:val="24"/>
          <w:szCs w:val="24"/>
        </w:rPr>
      </w:pPr>
      <w:r w:rsidRPr="00A838EE">
        <w:rPr>
          <w:sz w:val="24"/>
          <w:szCs w:val="24"/>
        </w:rPr>
        <w:t>(должность, фамилия, инициалы руководителя)</w:t>
      </w:r>
    </w:p>
    <w:p w:rsidR="00AF7D03" w:rsidRPr="00A838EE" w:rsidRDefault="00AF7D03" w:rsidP="00AF7D03">
      <w:pPr>
        <w:spacing w:before="120"/>
        <w:ind w:left="5954"/>
        <w:jc w:val="center"/>
        <w:rPr>
          <w:sz w:val="24"/>
          <w:szCs w:val="24"/>
        </w:rPr>
      </w:pPr>
    </w:p>
    <w:p w:rsidR="00AF7D03" w:rsidRPr="00A838EE" w:rsidRDefault="00AF7D03" w:rsidP="00AF7D03">
      <w:pPr>
        <w:pBdr>
          <w:top w:val="single" w:sz="4" w:space="1" w:color="auto"/>
        </w:pBdr>
        <w:ind w:left="5954"/>
        <w:jc w:val="center"/>
        <w:rPr>
          <w:sz w:val="24"/>
          <w:szCs w:val="24"/>
        </w:rPr>
      </w:pPr>
      <w:r w:rsidRPr="00A838EE">
        <w:rPr>
          <w:sz w:val="24"/>
          <w:szCs w:val="24"/>
        </w:rPr>
        <w:t>(подпись, заверенная печатью)</w:t>
      </w:r>
    </w:p>
    <w:p w:rsidR="007B224E" w:rsidRDefault="00AF7D03" w:rsidP="00AF7D03">
      <w:pPr>
        <w:pStyle w:val="210"/>
        <w:spacing w:line="240" w:lineRule="auto"/>
        <w:ind w:left="5400" w:firstLine="0"/>
        <w:rPr>
          <w:kern w:val="2"/>
        </w:rPr>
      </w:pPr>
      <w:r w:rsidRPr="00A838EE">
        <w:rPr>
          <w:kern w:val="2"/>
        </w:rPr>
        <w:t xml:space="preserve">                                             </w:t>
      </w: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AF7D03" w:rsidRPr="00A838EE" w:rsidRDefault="00AF7D03" w:rsidP="007B224E">
      <w:pPr>
        <w:pStyle w:val="210"/>
        <w:spacing w:line="240" w:lineRule="auto"/>
        <w:ind w:left="5400" w:firstLine="0"/>
        <w:jc w:val="right"/>
        <w:rPr>
          <w:kern w:val="2"/>
        </w:rPr>
      </w:pPr>
      <w:r w:rsidRPr="00A838EE">
        <w:rPr>
          <w:kern w:val="2"/>
        </w:rPr>
        <w:lastRenderedPageBreak/>
        <w:t xml:space="preserve"> Приложение № 3</w:t>
      </w:r>
    </w:p>
    <w:p w:rsidR="00AF7D03" w:rsidRPr="00A838EE" w:rsidRDefault="00AF7D03" w:rsidP="00AF7D03">
      <w:pPr>
        <w:pStyle w:val="210"/>
        <w:spacing w:line="240" w:lineRule="auto"/>
        <w:ind w:left="5400" w:firstLine="0"/>
        <w:rPr>
          <w:kern w:val="2"/>
        </w:rPr>
      </w:pPr>
      <w:r w:rsidRPr="00A838EE">
        <w:rPr>
          <w:kern w:val="2"/>
        </w:rPr>
        <w:t xml:space="preserve">к административному регламенту исполнения муниципальной функции «Осуществление муниципального контроля в области торговой деятельности на территории </w:t>
      </w:r>
      <w:r w:rsidR="007B224E">
        <w:rPr>
          <w:kern w:val="2"/>
        </w:rPr>
        <w:t>Куйтунского</w:t>
      </w:r>
      <w:r w:rsidRPr="00A838EE">
        <w:rPr>
          <w:kern w:val="2"/>
        </w:rPr>
        <w:t xml:space="preserve"> муниципального образования»</w:t>
      </w:r>
    </w:p>
    <w:p w:rsidR="00AF7D03" w:rsidRPr="00A838EE" w:rsidRDefault="00AF7D03" w:rsidP="00AF7D03">
      <w:pPr>
        <w:pStyle w:val="210"/>
        <w:spacing w:line="240" w:lineRule="auto"/>
        <w:ind w:left="5400" w:firstLine="0"/>
        <w:jc w:val="right"/>
        <w:rPr>
          <w:kern w:val="2"/>
        </w:rPr>
      </w:pPr>
    </w:p>
    <w:p w:rsidR="00AF7D03" w:rsidRPr="00A838EE" w:rsidRDefault="00AF7D03" w:rsidP="00AF7D03">
      <w:pPr>
        <w:pStyle w:val="210"/>
        <w:spacing w:line="240" w:lineRule="auto"/>
        <w:ind w:left="5400" w:firstLine="0"/>
        <w:rPr>
          <w:kern w:val="2"/>
        </w:rPr>
      </w:pPr>
    </w:p>
    <w:p w:rsidR="00AF7D03" w:rsidRPr="00A838EE" w:rsidRDefault="00AF7D03" w:rsidP="00AF7D03">
      <w:pPr>
        <w:pStyle w:val="210"/>
        <w:spacing w:line="240" w:lineRule="auto"/>
        <w:ind w:firstLine="0"/>
        <w:jc w:val="center"/>
        <w:rPr>
          <w:kern w:val="2"/>
        </w:rPr>
      </w:pPr>
      <w:r w:rsidRPr="00A838EE">
        <w:rPr>
          <w:kern w:val="2"/>
        </w:rPr>
        <w:t>Предписание № _____</w:t>
      </w:r>
    </w:p>
    <w:p w:rsidR="00AF7D03" w:rsidRPr="00A838EE" w:rsidRDefault="00AF7D03" w:rsidP="00AF7D03">
      <w:pPr>
        <w:pStyle w:val="210"/>
        <w:spacing w:line="240" w:lineRule="auto"/>
        <w:ind w:firstLine="0"/>
        <w:jc w:val="center"/>
        <w:rPr>
          <w:kern w:val="2"/>
        </w:rPr>
      </w:pPr>
      <w:r w:rsidRPr="00A838EE">
        <w:rPr>
          <w:kern w:val="2"/>
        </w:rPr>
        <w:t>об устранении нарушений требований, установленных</w:t>
      </w:r>
    </w:p>
    <w:p w:rsidR="00AF7D03" w:rsidRPr="00A838EE" w:rsidRDefault="00AF7D03" w:rsidP="00AF7D03">
      <w:pPr>
        <w:pStyle w:val="210"/>
        <w:spacing w:line="240" w:lineRule="auto"/>
        <w:ind w:firstLine="0"/>
        <w:jc w:val="center"/>
        <w:rPr>
          <w:kern w:val="2"/>
        </w:rPr>
      </w:pPr>
      <w:r w:rsidRPr="00A838EE">
        <w:rPr>
          <w:kern w:val="2"/>
        </w:rPr>
        <w:t>муниципальными правовыми актами</w:t>
      </w:r>
    </w:p>
    <w:p w:rsidR="00AF7D03" w:rsidRPr="00A838EE" w:rsidRDefault="00AF7D03" w:rsidP="00AF7D03">
      <w:pPr>
        <w:autoSpaceDE w:val="0"/>
        <w:autoSpaceDN w:val="0"/>
        <w:adjustRightInd w:val="0"/>
        <w:jc w:val="center"/>
        <w:outlineLvl w:val="1"/>
        <w:rPr>
          <w:sz w:val="24"/>
          <w:szCs w:val="24"/>
        </w:rPr>
      </w:pP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На основании ______________________________________________________</w:t>
      </w:r>
    </w:p>
    <w:p w:rsidR="00AF7D03" w:rsidRPr="00A838EE" w:rsidRDefault="00AF7D03" w:rsidP="00AF7D03">
      <w:pPr>
        <w:pStyle w:val="ConsPlusNonformat"/>
        <w:widowControl/>
        <w:jc w:val="center"/>
        <w:rPr>
          <w:rFonts w:ascii="Times New Roman" w:hAnsi="Times New Roman" w:cs="Times New Roman"/>
          <w:sz w:val="24"/>
          <w:szCs w:val="24"/>
        </w:rPr>
      </w:pPr>
      <w:r w:rsidRPr="00A838EE">
        <w:rPr>
          <w:rFonts w:ascii="Times New Roman" w:hAnsi="Times New Roman" w:cs="Times New Roman"/>
          <w:sz w:val="24"/>
          <w:szCs w:val="24"/>
        </w:rPr>
        <w:t>(реквизиты акта проверки)</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Я,__________________________________________________________________</w:t>
      </w:r>
    </w:p>
    <w:p w:rsidR="00AF7D03" w:rsidRPr="00A838EE" w:rsidRDefault="00AF7D03" w:rsidP="00AF7D03">
      <w:pPr>
        <w:pStyle w:val="ConsPlusNonformat"/>
        <w:widowControl/>
        <w:jc w:val="center"/>
        <w:rPr>
          <w:rFonts w:ascii="Times New Roman" w:hAnsi="Times New Roman" w:cs="Times New Roman"/>
          <w:sz w:val="24"/>
          <w:szCs w:val="24"/>
        </w:rPr>
      </w:pPr>
      <w:r w:rsidRPr="00A838EE">
        <w:rPr>
          <w:rFonts w:ascii="Times New Roman" w:hAnsi="Times New Roman" w:cs="Times New Roman"/>
          <w:sz w:val="24"/>
          <w:szCs w:val="24"/>
        </w:rPr>
        <w:t>(Ф.И.О. должностного лица органа муниципального  контроля,</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____________________________________________________________________</w:t>
      </w:r>
    </w:p>
    <w:p w:rsidR="00AF7D03" w:rsidRPr="00A838EE" w:rsidRDefault="00AF7D03" w:rsidP="00AF7D03">
      <w:pPr>
        <w:pStyle w:val="ConsPlusNonformat"/>
        <w:widowControl/>
        <w:jc w:val="center"/>
        <w:rPr>
          <w:rFonts w:ascii="Times New Roman" w:hAnsi="Times New Roman" w:cs="Times New Roman"/>
          <w:sz w:val="24"/>
          <w:szCs w:val="24"/>
        </w:rPr>
      </w:pPr>
      <w:r w:rsidRPr="00A838EE">
        <w:rPr>
          <w:rFonts w:ascii="Times New Roman" w:hAnsi="Times New Roman" w:cs="Times New Roman"/>
          <w:sz w:val="24"/>
          <w:szCs w:val="24"/>
        </w:rPr>
        <w:t>реквизиты распоряжения о проведении проверки юридического лица,</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____________________________________________________________________</w:t>
      </w:r>
    </w:p>
    <w:p w:rsidR="00AF7D03" w:rsidRPr="00A838EE" w:rsidRDefault="00AF7D03" w:rsidP="00AF7D03">
      <w:pPr>
        <w:pStyle w:val="ConsPlusNonformat"/>
        <w:widowControl/>
        <w:jc w:val="center"/>
        <w:rPr>
          <w:rFonts w:ascii="Times New Roman" w:hAnsi="Times New Roman" w:cs="Times New Roman"/>
          <w:sz w:val="24"/>
          <w:szCs w:val="24"/>
        </w:rPr>
      </w:pPr>
      <w:r w:rsidRPr="00A838EE">
        <w:rPr>
          <w:rFonts w:ascii="Times New Roman" w:hAnsi="Times New Roman" w:cs="Times New Roman"/>
          <w:sz w:val="24"/>
          <w:szCs w:val="24"/>
        </w:rPr>
        <w:t>индивидуального предпринимателя)</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 xml:space="preserve">    предписываю:</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____________________________________________________________________</w:t>
      </w:r>
    </w:p>
    <w:p w:rsidR="00AF7D03" w:rsidRPr="00A838EE" w:rsidRDefault="00AF7D03" w:rsidP="00AF7D03">
      <w:pPr>
        <w:pStyle w:val="ConsPlusNonformat"/>
        <w:widowControl/>
        <w:jc w:val="center"/>
        <w:rPr>
          <w:rFonts w:ascii="Times New Roman" w:hAnsi="Times New Roman" w:cs="Times New Roman"/>
          <w:sz w:val="24"/>
          <w:szCs w:val="24"/>
        </w:rPr>
      </w:pPr>
      <w:r w:rsidRPr="00A838EE">
        <w:rPr>
          <w:rFonts w:ascii="Times New Roman" w:hAnsi="Times New Roman" w:cs="Times New Roman"/>
          <w:sz w:val="24"/>
          <w:szCs w:val="24"/>
        </w:rPr>
        <w:t>(Ф.И.О. гражданина, индивидуального предпринимателя или наименование</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____________________________________________________________________</w:t>
      </w:r>
    </w:p>
    <w:p w:rsidR="00AF7D03" w:rsidRPr="00A838EE" w:rsidRDefault="00AF7D03" w:rsidP="00AF7D03">
      <w:pPr>
        <w:pStyle w:val="ConsPlusNonformat"/>
        <w:widowControl/>
        <w:jc w:val="center"/>
        <w:rPr>
          <w:rFonts w:ascii="Times New Roman" w:hAnsi="Times New Roman" w:cs="Times New Roman"/>
          <w:sz w:val="24"/>
          <w:szCs w:val="24"/>
        </w:rPr>
      </w:pPr>
      <w:r w:rsidRPr="00A838EE">
        <w:rPr>
          <w:rFonts w:ascii="Times New Roman" w:hAnsi="Times New Roman" w:cs="Times New Roman"/>
          <w:sz w:val="24"/>
          <w:szCs w:val="24"/>
        </w:rPr>
        <w:t>юридического лица, которому выдается предписание)</w:t>
      </w:r>
    </w:p>
    <w:p w:rsidR="00AF7D03" w:rsidRPr="00A838EE" w:rsidRDefault="00AF7D03" w:rsidP="00AF7D03">
      <w:pPr>
        <w:autoSpaceDE w:val="0"/>
        <w:autoSpaceDN w:val="0"/>
        <w:adjustRightInd w:val="0"/>
        <w:ind w:firstLine="540"/>
        <w:jc w:val="both"/>
        <w:outlineLvl w:val="1"/>
        <w:rPr>
          <w:sz w:val="24"/>
          <w:szCs w:val="24"/>
        </w:rPr>
      </w:pPr>
    </w:p>
    <w:tbl>
      <w:tblPr>
        <w:tblW w:w="0" w:type="auto"/>
        <w:jc w:val="center"/>
        <w:tblInd w:w="70" w:type="dxa"/>
        <w:tblLayout w:type="fixed"/>
        <w:tblCellMar>
          <w:left w:w="70" w:type="dxa"/>
          <w:right w:w="70" w:type="dxa"/>
        </w:tblCellMar>
        <w:tblLook w:val="04A0"/>
      </w:tblPr>
      <w:tblGrid>
        <w:gridCol w:w="902"/>
        <w:gridCol w:w="5186"/>
        <w:gridCol w:w="3608"/>
      </w:tblGrid>
      <w:tr w:rsidR="00AF7D03" w:rsidRPr="00A838EE" w:rsidTr="00FB58C5">
        <w:trPr>
          <w:cantSplit/>
          <w:trHeight w:val="357"/>
          <w:jc w:val="center"/>
        </w:trPr>
        <w:tc>
          <w:tcPr>
            <w:tcW w:w="902"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jc w:val="center"/>
              <w:rPr>
                <w:sz w:val="24"/>
                <w:szCs w:val="24"/>
              </w:rPr>
            </w:pPr>
            <w:r w:rsidRPr="00A838EE">
              <w:rPr>
                <w:sz w:val="24"/>
                <w:szCs w:val="24"/>
              </w:rPr>
              <w:t>№ п/п</w:t>
            </w:r>
          </w:p>
        </w:tc>
        <w:tc>
          <w:tcPr>
            <w:tcW w:w="5186"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jc w:val="center"/>
              <w:rPr>
                <w:sz w:val="24"/>
                <w:szCs w:val="24"/>
              </w:rPr>
            </w:pPr>
            <w:r w:rsidRPr="00A838EE">
              <w:rPr>
                <w:sz w:val="24"/>
                <w:szCs w:val="24"/>
              </w:rPr>
              <w:t>Содержание предписания</w:t>
            </w:r>
          </w:p>
        </w:tc>
        <w:tc>
          <w:tcPr>
            <w:tcW w:w="3608"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jc w:val="center"/>
              <w:rPr>
                <w:sz w:val="24"/>
                <w:szCs w:val="24"/>
              </w:rPr>
            </w:pPr>
            <w:r w:rsidRPr="00A838EE">
              <w:rPr>
                <w:sz w:val="24"/>
                <w:szCs w:val="24"/>
              </w:rPr>
              <w:t>Срок устранения</w:t>
            </w:r>
          </w:p>
        </w:tc>
      </w:tr>
      <w:tr w:rsidR="00AF7D03" w:rsidRPr="00A838EE" w:rsidTr="00FB58C5">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jc w:val="center"/>
              <w:rPr>
                <w:sz w:val="24"/>
                <w:szCs w:val="24"/>
              </w:rPr>
            </w:pPr>
            <w:r w:rsidRPr="00A838EE">
              <w:rPr>
                <w:sz w:val="24"/>
                <w:szCs w:val="24"/>
              </w:rPr>
              <w:t>1</w:t>
            </w:r>
          </w:p>
        </w:tc>
        <w:tc>
          <w:tcPr>
            <w:tcW w:w="5186"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jc w:val="center"/>
              <w:rPr>
                <w:sz w:val="24"/>
                <w:szCs w:val="24"/>
              </w:rPr>
            </w:pPr>
            <w:r w:rsidRPr="00A838EE">
              <w:rPr>
                <w:sz w:val="24"/>
                <w:szCs w:val="24"/>
              </w:rPr>
              <w:t>2</w:t>
            </w:r>
          </w:p>
        </w:tc>
        <w:tc>
          <w:tcPr>
            <w:tcW w:w="3608"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jc w:val="center"/>
              <w:rPr>
                <w:sz w:val="24"/>
                <w:szCs w:val="24"/>
              </w:rPr>
            </w:pPr>
            <w:r w:rsidRPr="00A838EE">
              <w:rPr>
                <w:sz w:val="24"/>
                <w:szCs w:val="24"/>
              </w:rPr>
              <w:t>3</w:t>
            </w:r>
          </w:p>
        </w:tc>
      </w:tr>
      <w:tr w:rsidR="00AF7D03" w:rsidRPr="00A838EE" w:rsidTr="00FB58C5">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rPr>
                <w:sz w:val="24"/>
                <w:szCs w:val="24"/>
              </w:rPr>
            </w:pPr>
          </w:p>
        </w:tc>
        <w:tc>
          <w:tcPr>
            <w:tcW w:w="5186"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rPr>
                <w:sz w:val="24"/>
                <w:szCs w:val="24"/>
              </w:rPr>
            </w:pPr>
          </w:p>
        </w:tc>
        <w:tc>
          <w:tcPr>
            <w:tcW w:w="3608"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rPr>
                <w:sz w:val="24"/>
                <w:szCs w:val="24"/>
              </w:rPr>
            </w:pPr>
          </w:p>
        </w:tc>
      </w:tr>
      <w:tr w:rsidR="00AF7D03" w:rsidRPr="00A838EE" w:rsidTr="00FB58C5">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rPr>
                <w:sz w:val="24"/>
                <w:szCs w:val="24"/>
              </w:rPr>
            </w:pPr>
          </w:p>
        </w:tc>
        <w:tc>
          <w:tcPr>
            <w:tcW w:w="5186"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rPr>
                <w:sz w:val="24"/>
                <w:szCs w:val="24"/>
              </w:rPr>
            </w:pPr>
          </w:p>
        </w:tc>
        <w:tc>
          <w:tcPr>
            <w:tcW w:w="3608"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rPr>
                <w:sz w:val="24"/>
                <w:szCs w:val="24"/>
              </w:rPr>
            </w:pPr>
          </w:p>
        </w:tc>
      </w:tr>
    </w:tbl>
    <w:p w:rsidR="00AF7D03" w:rsidRPr="00A838EE" w:rsidRDefault="00AF7D03" w:rsidP="00AF7D03">
      <w:pPr>
        <w:autoSpaceDE w:val="0"/>
        <w:autoSpaceDN w:val="0"/>
        <w:adjustRightInd w:val="0"/>
        <w:ind w:firstLine="540"/>
        <w:jc w:val="both"/>
        <w:outlineLvl w:val="1"/>
        <w:rPr>
          <w:sz w:val="24"/>
          <w:szCs w:val="24"/>
        </w:rPr>
      </w:pP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Предписание может быть обжаловано  в установленном законом порядке.</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_____________________________________</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____________________________________________________________________</w:t>
      </w:r>
    </w:p>
    <w:p w:rsidR="00AF7D03" w:rsidRPr="00A838EE" w:rsidRDefault="00AF7D03" w:rsidP="00AF7D03">
      <w:pPr>
        <w:pStyle w:val="ConsPlusNonformat"/>
        <w:widowControl/>
        <w:jc w:val="center"/>
        <w:rPr>
          <w:rFonts w:ascii="Times New Roman" w:hAnsi="Times New Roman" w:cs="Times New Roman"/>
          <w:sz w:val="24"/>
          <w:szCs w:val="24"/>
        </w:rPr>
      </w:pPr>
      <w:r w:rsidRPr="00A838EE">
        <w:rPr>
          <w:rFonts w:ascii="Times New Roman" w:hAnsi="Times New Roman" w:cs="Times New Roman"/>
          <w:sz w:val="24"/>
          <w:szCs w:val="24"/>
        </w:rPr>
        <w:t>(орган, осуществляющий муниципальный  контроль)</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не позднее _____________ дней по истечении срока выполнения соответствующих пунктов предписания.</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 xml:space="preserve">    Подпись должностного лица:</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_________________________________________           _____________________</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 xml:space="preserve">                                            (Ф.И.О.)                                                                                            (подпись)</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 xml:space="preserve">    Предписание вручено (направлено заказным письмом):</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"___" _________________ 20__года                 ________________________</w:t>
      </w:r>
    </w:p>
    <w:p w:rsidR="00AF7D03" w:rsidRPr="00A838EE" w:rsidRDefault="00AF7D03" w:rsidP="00AF7D03">
      <w:pPr>
        <w:pStyle w:val="ConsPlusNonformat"/>
        <w:widowControl/>
        <w:rPr>
          <w:rFonts w:ascii="Times New Roman" w:hAnsi="Times New Roman" w:cs="Times New Roman"/>
          <w:sz w:val="24"/>
          <w:szCs w:val="24"/>
        </w:rPr>
      </w:pPr>
    </w:p>
    <w:p w:rsidR="00AF7D03" w:rsidRPr="00A838EE" w:rsidRDefault="00AF7D03" w:rsidP="00AF7D03">
      <w:pPr>
        <w:pStyle w:val="ConsPlusNonformat"/>
        <w:widowControl/>
        <w:rPr>
          <w:rFonts w:ascii="Times New Roman" w:hAnsi="Times New Roman" w:cs="Times New Roman"/>
          <w:sz w:val="24"/>
          <w:szCs w:val="24"/>
        </w:rPr>
      </w:pPr>
    </w:p>
    <w:p w:rsidR="00AF7D03" w:rsidRPr="00A838EE" w:rsidRDefault="00AF7D03" w:rsidP="00AF7D03">
      <w:pPr>
        <w:pStyle w:val="ConsPlusNonformat"/>
        <w:widowControl/>
        <w:rPr>
          <w:rFonts w:ascii="Times New Roman" w:hAnsi="Times New Roman" w:cs="Times New Roman"/>
          <w:sz w:val="24"/>
          <w:szCs w:val="24"/>
        </w:rPr>
      </w:pPr>
    </w:p>
    <w:p w:rsidR="00AF7D03" w:rsidRPr="00A838EE" w:rsidRDefault="00AF7D03" w:rsidP="00AF7D03">
      <w:pPr>
        <w:pStyle w:val="ConsPlusNonformat"/>
        <w:widowControl/>
        <w:rPr>
          <w:rFonts w:ascii="Times New Roman" w:hAnsi="Times New Roman" w:cs="Times New Roman"/>
          <w:sz w:val="24"/>
          <w:szCs w:val="24"/>
        </w:rPr>
      </w:pPr>
    </w:p>
    <w:p w:rsidR="007B224E" w:rsidRDefault="00AF7D03" w:rsidP="00AF7D03">
      <w:pPr>
        <w:pStyle w:val="210"/>
        <w:spacing w:line="240" w:lineRule="auto"/>
        <w:ind w:left="5400" w:firstLine="0"/>
        <w:rPr>
          <w:kern w:val="2"/>
        </w:rPr>
      </w:pPr>
      <w:r w:rsidRPr="00A838EE">
        <w:rPr>
          <w:kern w:val="2"/>
        </w:rPr>
        <w:t xml:space="preserve">                                             </w:t>
      </w: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AF7D03" w:rsidRPr="00A838EE" w:rsidRDefault="00AF7D03" w:rsidP="007B224E">
      <w:pPr>
        <w:pStyle w:val="210"/>
        <w:spacing w:line="240" w:lineRule="auto"/>
        <w:ind w:left="5400" w:firstLine="0"/>
        <w:jc w:val="right"/>
        <w:rPr>
          <w:kern w:val="2"/>
        </w:rPr>
      </w:pPr>
      <w:r w:rsidRPr="00A838EE">
        <w:rPr>
          <w:kern w:val="2"/>
        </w:rPr>
        <w:lastRenderedPageBreak/>
        <w:t>Приложение № 4</w:t>
      </w:r>
    </w:p>
    <w:p w:rsidR="00AF7D03" w:rsidRPr="00A838EE" w:rsidRDefault="00AF7D03" w:rsidP="00AF7D03">
      <w:pPr>
        <w:pStyle w:val="210"/>
        <w:spacing w:line="240" w:lineRule="auto"/>
        <w:ind w:left="5400" w:firstLine="0"/>
        <w:rPr>
          <w:kern w:val="2"/>
        </w:rPr>
      </w:pPr>
      <w:r w:rsidRPr="00A838EE">
        <w:rPr>
          <w:kern w:val="2"/>
        </w:rPr>
        <w:t xml:space="preserve">к административному регламенту исполнения муниципальной функции «Осуществление муниципального контроля в области торговой деятельности на территории </w:t>
      </w:r>
      <w:r w:rsidR="007B224E">
        <w:rPr>
          <w:kern w:val="2"/>
        </w:rPr>
        <w:t>Куйтунского</w:t>
      </w:r>
      <w:r w:rsidRPr="00A838EE">
        <w:rPr>
          <w:kern w:val="2"/>
        </w:rPr>
        <w:t xml:space="preserve"> муниципального образования»</w:t>
      </w:r>
    </w:p>
    <w:p w:rsidR="00AF7D03" w:rsidRPr="00A838EE" w:rsidRDefault="00AF7D03" w:rsidP="00AF7D03">
      <w:pPr>
        <w:jc w:val="center"/>
        <w:rPr>
          <w:sz w:val="24"/>
          <w:szCs w:val="24"/>
        </w:rPr>
      </w:pPr>
    </w:p>
    <w:p w:rsidR="00AF7D03" w:rsidRPr="00A838EE" w:rsidRDefault="00AF7D03" w:rsidP="00AF7D03">
      <w:pPr>
        <w:jc w:val="center"/>
        <w:rPr>
          <w:sz w:val="24"/>
          <w:szCs w:val="24"/>
        </w:rPr>
      </w:pPr>
    </w:p>
    <w:p w:rsidR="00AF7D03" w:rsidRPr="00A838EE" w:rsidRDefault="00AF7D03" w:rsidP="00AF7D03">
      <w:pPr>
        <w:ind w:left="5954"/>
        <w:rPr>
          <w:sz w:val="24"/>
          <w:szCs w:val="24"/>
        </w:rPr>
      </w:pPr>
      <w:r w:rsidRPr="00A838EE">
        <w:rPr>
          <w:sz w:val="24"/>
          <w:szCs w:val="24"/>
        </w:rPr>
        <w:t>Главе администрации</w:t>
      </w:r>
    </w:p>
    <w:p w:rsidR="00AF7D03" w:rsidRPr="00A838EE" w:rsidRDefault="007B224E" w:rsidP="00AF7D03">
      <w:pPr>
        <w:ind w:left="5954"/>
        <w:rPr>
          <w:sz w:val="24"/>
          <w:szCs w:val="24"/>
        </w:rPr>
      </w:pPr>
      <w:r w:rsidRPr="007B224E">
        <w:rPr>
          <w:kern w:val="2"/>
          <w:sz w:val="24"/>
          <w:szCs w:val="24"/>
        </w:rPr>
        <w:t>Куйтунского</w:t>
      </w:r>
      <w:r w:rsidR="00AF7D03" w:rsidRPr="007B224E">
        <w:rPr>
          <w:sz w:val="24"/>
          <w:szCs w:val="24"/>
        </w:rPr>
        <w:t xml:space="preserve"> </w:t>
      </w:r>
      <w:r w:rsidR="00AF7D03" w:rsidRPr="00A838EE">
        <w:rPr>
          <w:sz w:val="24"/>
          <w:szCs w:val="24"/>
        </w:rPr>
        <w:t>муниципального образования</w:t>
      </w:r>
    </w:p>
    <w:p w:rsidR="00AF7D03" w:rsidRPr="00A838EE" w:rsidRDefault="00AF7D03" w:rsidP="00AF7D03">
      <w:pPr>
        <w:ind w:left="5954"/>
        <w:rPr>
          <w:sz w:val="24"/>
          <w:szCs w:val="24"/>
        </w:rPr>
      </w:pPr>
      <w:r w:rsidRPr="00A838EE">
        <w:rPr>
          <w:sz w:val="24"/>
          <w:szCs w:val="24"/>
        </w:rPr>
        <w:t>_____________________________</w:t>
      </w:r>
    </w:p>
    <w:p w:rsidR="00AF7D03" w:rsidRPr="00A838EE" w:rsidRDefault="00AF7D03" w:rsidP="00AF7D03">
      <w:pPr>
        <w:ind w:left="5954"/>
        <w:jc w:val="center"/>
        <w:rPr>
          <w:sz w:val="24"/>
          <w:szCs w:val="24"/>
        </w:rPr>
      </w:pPr>
      <w:r w:rsidRPr="00A838EE">
        <w:rPr>
          <w:sz w:val="24"/>
          <w:szCs w:val="24"/>
        </w:rPr>
        <w:t>(Ф.И.О.)</w:t>
      </w:r>
    </w:p>
    <w:p w:rsidR="00AF7D03" w:rsidRPr="00A838EE" w:rsidRDefault="00AF7D03" w:rsidP="00AF7D03">
      <w:pPr>
        <w:ind w:left="5954"/>
        <w:rPr>
          <w:sz w:val="24"/>
          <w:szCs w:val="24"/>
        </w:rPr>
      </w:pPr>
      <w:r w:rsidRPr="00A838EE">
        <w:rPr>
          <w:sz w:val="24"/>
          <w:szCs w:val="24"/>
        </w:rPr>
        <w:t>от __________________________</w:t>
      </w:r>
    </w:p>
    <w:p w:rsidR="00AF7D03" w:rsidRPr="00A838EE" w:rsidRDefault="00AF7D03" w:rsidP="00AF7D03">
      <w:pPr>
        <w:ind w:left="5954"/>
        <w:jc w:val="center"/>
        <w:rPr>
          <w:sz w:val="24"/>
          <w:szCs w:val="24"/>
        </w:rPr>
      </w:pPr>
      <w:r w:rsidRPr="00A838EE">
        <w:rPr>
          <w:sz w:val="24"/>
          <w:szCs w:val="24"/>
        </w:rPr>
        <w:t>(ФИО, адрес)</w:t>
      </w:r>
    </w:p>
    <w:p w:rsidR="00AF7D03" w:rsidRPr="00A838EE" w:rsidRDefault="00AF7D03" w:rsidP="00AF7D03">
      <w:pPr>
        <w:ind w:left="5954"/>
        <w:rPr>
          <w:sz w:val="24"/>
          <w:szCs w:val="24"/>
        </w:rPr>
      </w:pPr>
      <w:r w:rsidRPr="00A838EE">
        <w:rPr>
          <w:sz w:val="24"/>
          <w:szCs w:val="24"/>
        </w:rPr>
        <w:t>_____________________________</w:t>
      </w:r>
    </w:p>
    <w:p w:rsidR="00AF7D03" w:rsidRPr="00A838EE" w:rsidRDefault="00AF7D03" w:rsidP="00AF7D03">
      <w:pPr>
        <w:ind w:left="5954"/>
        <w:rPr>
          <w:sz w:val="24"/>
          <w:szCs w:val="24"/>
        </w:rPr>
      </w:pPr>
      <w:r w:rsidRPr="00A838EE">
        <w:rPr>
          <w:sz w:val="24"/>
          <w:szCs w:val="24"/>
        </w:rPr>
        <w:t>_____________________________</w:t>
      </w:r>
    </w:p>
    <w:p w:rsidR="00AF7D03" w:rsidRPr="00A838EE" w:rsidRDefault="00AF7D03" w:rsidP="00AF7D03">
      <w:pPr>
        <w:ind w:left="5954"/>
        <w:rPr>
          <w:sz w:val="24"/>
          <w:szCs w:val="24"/>
        </w:rPr>
      </w:pPr>
    </w:p>
    <w:p w:rsidR="00AF7D03" w:rsidRPr="00A838EE" w:rsidRDefault="00AF7D03" w:rsidP="00AF7D03">
      <w:pPr>
        <w:jc w:val="center"/>
        <w:rPr>
          <w:sz w:val="24"/>
          <w:szCs w:val="24"/>
        </w:rPr>
      </w:pPr>
      <w:r w:rsidRPr="00A838EE">
        <w:rPr>
          <w:sz w:val="24"/>
          <w:szCs w:val="24"/>
        </w:rPr>
        <w:t>Обращение (жалоба)</w:t>
      </w:r>
    </w:p>
    <w:p w:rsidR="00AF7D03" w:rsidRPr="00A838EE" w:rsidRDefault="00AF7D03" w:rsidP="00AF7D03">
      <w:pPr>
        <w:jc w:val="both"/>
        <w:rPr>
          <w:sz w:val="24"/>
          <w:szCs w:val="24"/>
        </w:rPr>
      </w:pPr>
    </w:p>
    <w:p w:rsidR="00AF7D03" w:rsidRPr="00A838EE" w:rsidRDefault="00AF7D03" w:rsidP="00AF7D03">
      <w:pPr>
        <w:jc w:val="both"/>
        <w:rPr>
          <w:sz w:val="24"/>
          <w:szCs w:val="24"/>
        </w:rPr>
      </w:pPr>
      <w:r w:rsidRPr="00A838E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D03" w:rsidRPr="00A838EE" w:rsidRDefault="00AF7D03" w:rsidP="00AF7D03">
      <w:pPr>
        <w:jc w:val="both"/>
        <w:rPr>
          <w:sz w:val="24"/>
          <w:szCs w:val="24"/>
        </w:rPr>
      </w:pPr>
    </w:p>
    <w:p w:rsidR="00AF7D03" w:rsidRPr="00A838EE" w:rsidRDefault="00AF7D03" w:rsidP="00AF7D03">
      <w:pPr>
        <w:jc w:val="both"/>
        <w:rPr>
          <w:sz w:val="24"/>
          <w:szCs w:val="24"/>
        </w:rPr>
      </w:pPr>
      <w:r w:rsidRPr="00A838EE">
        <w:rPr>
          <w:sz w:val="24"/>
          <w:szCs w:val="24"/>
        </w:rPr>
        <w:t>Прошу направить ответ по адресу: _________________________________________</w:t>
      </w:r>
    </w:p>
    <w:p w:rsidR="00AF7D03" w:rsidRPr="00A838EE" w:rsidRDefault="00AF7D03" w:rsidP="00AF7D03">
      <w:pPr>
        <w:jc w:val="both"/>
        <w:rPr>
          <w:sz w:val="24"/>
          <w:szCs w:val="24"/>
        </w:rPr>
      </w:pPr>
      <w:r w:rsidRPr="00A838EE">
        <w:rPr>
          <w:sz w:val="24"/>
          <w:szCs w:val="24"/>
        </w:rPr>
        <w:t xml:space="preserve">                                                                                                                      (полный адрес с индексом)</w:t>
      </w:r>
    </w:p>
    <w:p w:rsidR="00AF7D03" w:rsidRPr="00A838EE" w:rsidRDefault="00AF7D03" w:rsidP="00AF7D03">
      <w:pPr>
        <w:jc w:val="both"/>
        <w:rPr>
          <w:sz w:val="24"/>
          <w:szCs w:val="24"/>
        </w:rPr>
      </w:pPr>
      <w:r w:rsidRPr="00A838EE">
        <w:rPr>
          <w:sz w:val="24"/>
          <w:szCs w:val="24"/>
        </w:rPr>
        <w:t>______________________________________________________________________</w:t>
      </w:r>
    </w:p>
    <w:p w:rsidR="00AF7D03" w:rsidRPr="00A838EE" w:rsidRDefault="00AF7D03" w:rsidP="00AF7D03">
      <w:pPr>
        <w:jc w:val="both"/>
        <w:rPr>
          <w:sz w:val="24"/>
          <w:szCs w:val="24"/>
        </w:rPr>
      </w:pPr>
    </w:p>
    <w:p w:rsidR="00AF7D03" w:rsidRPr="00A838EE" w:rsidRDefault="00AF7D03" w:rsidP="00AF7D03">
      <w:pPr>
        <w:jc w:val="both"/>
        <w:rPr>
          <w:sz w:val="24"/>
          <w:szCs w:val="24"/>
        </w:rPr>
      </w:pPr>
      <w:r w:rsidRPr="00A838EE">
        <w:rPr>
          <w:sz w:val="24"/>
          <w:szCs w:val="24"/>
        </w:rPr>
        <w:t>_____________                                                                 ___________________</w:t>
      </w:r>
    </w:p>
    <w:p w:rsidR="00AF7D03" w:rsidRPr="00A838EE" w:rsidRDefault="00AF7D03" w:rsidP="00AF7D03">
      <w:pPr>
        <w:jc w:val="both"/>
        <w:rPr>
          <w:sz w:val="24"/>
          <w:szCs w:val="24"/>
        </w:rPr>
      </w:pPr>
      <w:r w:rsidRPr="00A838EE">
        <w:rPr>
          <w:sz w:val="24"/>
          <w:szCs w:val="24"/>
        </w:rPr>
        <w:t xml:space="preserve">            (дата)                                                                                                                      (подпись)</w:t>
      </w:r>
    </w:p>
    <w:p w:rsidR="00AF7D03" w:rsidRPr="00A838EE" w:rsidRDefault="00AF7D03" w:rsidP="00AF7D03">
      <w:pPr>
        <w:ind w:left="5103"/>
        <w:jc w:val="both"/>
        <w:rPr>
          <w:sz w:val="24"/>
          <w:szCs w:val="24"/>
          <w:u w:val="single"/>
        </w:rPr>
      </w:pPr>
    </w:p>
    <w:sectPr w:rsidR="00AF7D03" w:rsidRPr="00A838EE" w:rsidSect="00AF7D03">
      <w:headerReference w:type="even" r:id="rId19"/>
      <w:headerReference w:type="default" r:id="rId20"/>
      <w:footerReference w:type="even" r:id="rId21"/>
      <w:footerReference w:type="default" r:id="rId22"/>
      <w:pgSz w:w="11906" w:h="16838"/>
      <w:pgMar w:top="1134"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53B" w:rsidRDefault="00A7453B" w:rsidP="00A677E2">
      <w:r>
        <w:separator/>
      </w:r>
    </w:p>
  </w:endnote>
  <w:endnote w:type="continuationSeparator" w:id="1">
    <w:p w:rsidR="00A7453B" w:rsidRDefault="00A7453B" w:rsidP="00A67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2F" w:rsidRDefault="00EB795F" w:rsidP="005A7A2F">
    <w:pPr>
      <w:pStyle w:val="ad"/>
      <w:framePr w:wrap="around" w:vAnchor="text" w:hAnchor="margin" w:xAlign="right" w:y="1"/>
      <w:rPr>
        <w:rStyle w:val="af"/>
      </w:rPr>
    </w:pPr>
    <w:r>
      <w:rPr>
        <w:rStyle w:val="af"/>
      </w:rPr>
      <w:fldChar w:fldCharType="begin"/>
    </w:r>
    <w:r w:rsidR="005A7A2F">
      <w:rPr>
        <w:rStyle w:val="af"/>
      </w:rPr>
      <w:instrText xml:space="preserve">PAGE  </w:instrText>
    </w:r>
    <w:r>
      <w:rPr>
        <w:rStyle w:val="af"/>
      </w:rPr>
      <w:fldChar w:fldCharType="end"/>
    </w:r>
  </w:p>
  <w:p w:rsidR="005A7A2F" w:rsidRDefault="005A7A2F" w:rsidP="005A7A2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2F" w:rsidRDefault="005A7A2F" w:rsidP="005A7A2F">
    <w:pPr>
      <w:pStyle w:val="ad"/>
      <w:framePr w:wrap="around" w:vAnchor="text" w:hAnchor="margin" w:xAlign="right" w:y="1"/>
      <w:rPr>
        <w:rStyle w:val="af"/>
      </w:rPr>
    </w:pPr>
  </w:p>
  <w:p w:rsidR="005A7A2F" w:rsidRDefault="005A7A2F" w:rsidP="005A7A2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53B" w:rsidRDefault="00A7453B" w:rsidP="00A677E2">
      <w:r>
        <w:separator/>
      </w:r>
    </w:p>
  </w:footnote>
  <w:footnote w:type="continuationSeparator" w:id="1">
    <w:p w:rsidR="00A7453B" w:rsidRDefault="00A7453B" w:rsidP="00A67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2F" w:rsidRDefault="00EB795F" w:rsidP="005A7A2F">
    <w:pPr>
      <w:pStyle w:val="af0"/>
      <w:framePr w:wrap="around" w:vAnchor="text" w:hAnchor="margin" w:xAlign="right" w:y="1"/>
      <w:rPr>
        <w:rStyle w:val="af"/>
      </w:rPr>
    </w:pPr>
    <w:r>
      <w:rPr>
        <w:rStyle w:val="af"/>
      </w:rPr>
      <w:fldChar w:fldCharType="begin"/>
    </w:r>
    <w:r w:rsidR="005A7A2F">
      <w:rPr>
        <w:rStyle w:val="af"/>
      </w:rPr>
      <w:instrText xml:space="preserve">PAGE  </w:instrText>
    </w:r>
    <w:r>
      <w:rPr>
        <w:rStyle w:val="af"/>
      </w:rPr>
      <w:fldChar w:fldCharType="end"/>
    </w:r>
  </w:p>
  <w:p w:rsidR="005A7A2F" w:rsidRDefault="005A7A2F" w:rsidP="005A7A2F">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2F" w:rsidRDefault="00EB795F" w:rsidP="005A7A2F">
    <w:pPr>
      <w:pStyle w:val="af0"/>
      <w:framePr w:wrap="around" w:vAnchor="text" w:hAnchor="margin" w:xAlign="right" w:y="1"/>
      <w:rPr>
        <w:rStyle w:val="af"/>
      </w:rPr>
    </w:pPr>
    <w:r>
      <w:rPr>
        <w:rStyle w:val="af"/>
      </w:rPr>
      <w:fldChar w:fldCharType="begin"/>
    </w:r>
    <w:r w:rsidR="005A7A2F">
      <w:rPr>
        <w:rStyle w:val="af"/>
      </w:rPr>
      <w:instrText xml:space="preserve">PAGE  </w:instrText>
    </w:r>
    <w:r>
      <w:rPr>
        <w:rStyle w:val="af"/>
      </w:rPr>
      <w:fldChar w:fldCharType="separate"/>
    </w:r>
    <w:r w:rsidR="004D12E5">
      <w:rPr>
        <w:rStyle w:val="af"/>
        <w:noProof/>
      </w:rPr>
      <w:t>2</w:t>
    </w:r>
    <w:r>
      <w:rPr>
        <w:rStyle w:val="af"/>
      </w:rPr>
      <w:fldChar w:fldCharType="end"/>
    </w:r>
  </w:p>
  <w:p w:rsidR="005A7A2F" w:rsidRDefault="005A7A2F" w:rsidP="005A7A2F">
    <w:pPr>
      <w:pStyle w:val="a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1AA"/>
    <w:multiLevelType w:val="hybridMultilevel"/>
    <w:tmpl w:val="1AD6E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91239C"/>
    <w:multiLevelType w:val="hybridMultilevel"/>
    <w:tmpl w:val="FDB24F3E"/>
    <w:lvl w:ilvl="0" w:tplc="7C38F64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338106F1"/>
    <w:multiLevelType w:val="hybridMultilevel"/>
    <w:tmpl w:val="66DC657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2A7CCE"/>
    <w:multiLevelType w:val="hybridMultilevel"/>
    <w:tmpl w:val="9F12F054"/>
    <w:lvl w:ilvl="0" w:tplc="808CF7C4">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95E4D7D"/>
    <w:multiLevelType w:val="hybridMultilevel"/>
    <w:tmpl w:val="285A738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C31F3C"/>
    <w:multiLevelType w:val="hybridMultilevel"/>
    <w:tmpl w:val="29A286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B7B4B00"/>
    <w:multiLevelType w:val="hybridMultilevel"/>
    <w:tmpl w:val="CE02D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7"/>
  </w:num>
  <w:num w:numId="5">
    <w:abstractNumId w:val="1"/>
  </w:num>
  <w:num w:numId="6">
    <w:abstractNumId w:val="5"/>
  </w:num>
  <w:num w:numId="7">
    <w:abstractNumId w:val="9"/>
  </w:num>
  <w:num w:numId="8">
    <w:abstractNumId w:val="3"/>
  </w:num>
  <w:num w:numId="9">
    <w:abstractNumId w:val="4"/>
  </w:num>
  <w:num w:numId="10">
    <w:abstractNumId w:val="10"/>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73497"/>
    <w:rsid w:val="00007544"/>
    <w:rsid w:val="000340E5"/>
    <w:rsid w:val="00051DEF"/>
    <w:rsid w:val="000A6D44"/>
    <w:rsid w:val="000D584B"/>
    <w:rsid w:val="000F20E1"/>
    <w:rsid w:val="001314E0"/>
    <w:rsid w:val="0019211D"/>
    <w:rsid w:val="001E0590"/>
    <w:rsid w:val="001F7135"/>
    <w:rsid w:val="0020066F"/>
    <w:rsid w:val="00252384"/>
    <w:rsid w:val="0027481D"/>
    <w:rsid w:val="002F3650"/>
    <w:rsid w:val="00301637"/>
    <w:rsid w:val="00313C96"/>
    <w:rsid w:val="00363120"/>
    <w:rsid w:val="00373497"/>
    <w:rsid w:val="00374EE7"/>
    <w:rsid w:val="0038142B"/>
    <w:rsid w:val="00393F90"/>
    <w:rsid w:val="003A676D"/>
    <w:rsid w:val="003C6EB9"/>
    <w:rsid w:val="003E496C"/>
    <w:rsid w:val="004056BF"/>
    <w:rsid w:val="00432739"/>
    <w:rsid w:val="00485CD9"/>
    <w:rsid w:val="004B3C0D"/>
    <w:rsid w:val="004D12E5"/>
    <w:rsid w:val="00505823"/>
    <w:rsid w:val="00506079"/>
    <w:rsid w:val="005A7A2F"/>
    <w:rsid w:val="005E2E5A"/>
    <w:rsid w:val="00611BEE"/>
    <w:rsid w:val="00640F9D"/>
    <w:rsid w:val="00701F98"/>
    <w:rsid w:val="00715B0D"/>
    <w:rsid w:val="00723EDA"/>
    <w:rsid w:val="00737237"/>
    <w:rsid w:val="00752B7C"/>
    <w:rsid w:val="0077156E"/>
    <w:rsid w:val="007746A8"/>
    <w:rsid w:val="00780B3D"/>
    <w:rsid w:val="007B224E"/>
    <w:rsid w:val="007C2D32"/>
    <w:rsid w:val="00802D1C"/>
    <w:rsid w:val="00812B74"/>
    <w:rsid w:val="008151B4"/>
    <w:rsid w:val="00820F10"/>
    <w:rsid w:val="00823BDE"/>
    <w:rsid w:val="00870C2D"/>
    <w:rsid w:val="008A0B84"/>
    <w:rsid w:val="008B0FD6"/>
    <w:rsid w:val="008C0098"/>
    <w:rsid w:val="008D6E3A"/>
    <w:rsid w:val="00915786"/>
    <w:rsid w:val="00921541"/>
    <w:rsid w:val="00966A37"/>
    <w:rsid w:val="00990B49"/>
    <w:rsid w:val="009A4F36"/>
    <w:rsid w:val="009B685F"/>
    <w:rsid w:val="009C66E6"/>
    <w:rsid w:val="009C77C2"/>
    <w:rsid w:val="009E35F4"/>
    <w:rsid w:val="009F09A6"/>
    <w:rsid w:val="00A02E51"/>
    <w:rsid w:val="00A40F33"/>
    <w:rsid w:val="00A677E2"/>
    <w:rsid w:val="00A7453B"/>
    <w:rsid w:val="00A838EE"/>
    <w:rsid w:val="00A93184"/>
    <w:rsid w:val="00AB070E"/>
    <w:rsid w:val="00AF7D03"/>
    <w:rsid w:val="00B027CC"/>
    <w:rsid w:val="00B120B0"/>
    <w:rsid w:val="00B332D3"/>
    <w:rsid w:val="00B54F95"/>
    <w:rsid w:val="00B56071"/>
    <w:rsid w:val="00B80F1B"/>
    <w:rsid w:val="00BB3EEF"/>
    <w:rsid w:val="00BE1907"/>
    <w:rsid w:val="00C11198"/>
    <w:rsid w:val="00C85F1A"/>
    <w:rsid w:val="00CD2ED5"/>
    <w:rsid w:val="00D129AE"/>
    <w:rsid w:val="00D54766"/>
    <w:rsid w:val="00DA3762"/>
    <w:rsid w:val="00E113E2"/>
    <w:rsid w:val="00E405F1"/>
    <w:rsid w:val="00EB795F"/>
    <w:rsid w:val="00EF4098"/>
    <w:rsid w:val="00F00992"/>
    <w:rsid w:val="00F1317B"/>
    <w:rsid w:val="00F14BE7"/>
    <w:rsid w:val="00F35A74"/>
    <w:rsid w:val="00F92DA1"/>
    <w:rsid w:val="00FB58C5"/>
    <w:rsid w:val="00FD1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o:shapelayout v:ext="edit">
      <o:idmap v:ext="edit" data="1"/>
      <o:rules v:ext="edit">
        <o:r id="V:Rule15" type="connector" idref="#_x0000_s1092"/>
        <o:r id="V:Rule16" type="connector" idref="#_x0000_s1090"/>
        <o:r id="V:Rule17" type="connector" idref="#_x0000_s1098"/>
        <o:r id="V:Rule18" type="connector" idref="#_x0000_s1100"/>
        <o:r id="V:Rule19" type="connector" idref="#_x0000_s1081"/>
        <o:r id="V:Rule20" type="connector" idref="#_x0000_s1083"/>
        <o:r id="V:Rule21" type="connector" idref="#_x0000_s1096"/>
        <o:r id="V:Rule22" type="connector" idref="#_x0000_s1088"/>
        <o:r id="V:Rule23" type="connector" idref="#_x0000_s1080"/>
        <o:r id="V:Rule24" type="connector" idref="#_x0000_s1082"/>
        <o:r id="V:Rule25" type="connector" idref="#_x0000_s1076"/>
        <o:r id="V:Rule26" type="connector" idref="#_x0000_s1077"/>
        <o:r id="V:Rule27" type="connector" idref="#_x0000_s1099"/>
        <o:r id="V:Rule28"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5F4"/>
  </w:style>
  <w:style w:type="paragraph" w:styleId="1">
    <w:name w:val="heading 1"/>
    <w:basedOn w:val="a"/>
    <w:next w:val="a"/>
    <w:link w:val="10"/>
    <w:uiPriority w:val="9"/>
    <w:qFormat/>
    <w:rsid w:val="009E35F4"/>
    <w:pPr>
      <w:keepNext/>
      <w:tabs>
        <w:tab w:val="left" w:pos="2977"/>
      </w:tabs>
      <w:jc w:val="both"/>
      <w:outlineLvl w:val="0"/>
    </w:pPr>
    <w:rPr>
      <w:sz w:val="24"/>
    </w:rPr>
  </w:style>
  <w:style w:type="paragraph" w:styleId="2">
    <w:name w:val="heading 2"/>
    <w:basedOn w:val="a"/>
    <w:next w:val="a"/>
    <w:qFormat/>
    <w:rsid w:val="009E35F4"/>
    <w:pPr>
      <w:keepNext/>
      <w:outlineLvl w:val="1"/>
    </w:pPr>
    <w:rPr>
      <w:sz w:val="28"/>
    </w:rPr>
  </w:style>
  <w:style w:type="paragraph" w:styleId="3">
    <w:name w:val="heading 3"/>
    <w:basedOn w:val="a"/>
    <w:next w:val="a"/>
    <w:qFormat/>
    <w:rsid w:val="009E35F4"/>
    <w:pPr>
      <w:keepNext/>
      <w:jc w:val="center"/>
      <w:outlineLvl w:val="2"/>
    </w:pPr>
    <w:rPr>
      <w:b/>
      <w:sz w:val="36"/>
    </w:rPr>
  </w:style>
  <w:style w:type="paragraph" w:styleId="4">
    <w:name w:val="heading 4"/>
    <w:basedOn w:val="a"/>
    <w:next w:val="a"/>
    <w:link w:val="40"/>
    <w:uiPriority w:val="9"/>
    <w:qFormat/>
    <w:rsid w:val="009E35F4"/>
    <w:pPr>
      <w:keepNext/>
      <w:tabs>
        <w:tab w:val="left" w:pos="0"/>
      </w:tabs>
      <w:ind w:left="-360" w:firstLine="360"/>
      <w:jc w:val="center"/>
      <w:outlineLvl w:val="3"/>
    </w:pPr>
    <w:rPr>
      <w:b/>
      <w:bCs/>
      <w:sz w:val="24"/>
    </w:rPr>
  </w:style>
  <w:style w:type="paragraph" w:styleId="5">
    <w:name w:val="heading 5"/>
    <w:basedOn w:val="a"/>
    <w:next w:val="a"/>
    <w:link w:val="50"/>
    <w:uiPriority w:val="9"/>
    <w:qFormat/>
    <w:rsid w:val="009E35F4"/>
    <w:pPr>
      <w:keepNext/>
      <w:jc w:val="center"/>
      <w:outlineLvl w:val="4"/>
    </w:pPr>
    <w:rPr>
      <w:sz w:val="24"/>
    </w:rPr>
  </w:style>
  <w:style w:type="paragraph" w:styleId="6">
    <w:name w:val="heading 6"/>
    <w:basedOn w:val="a"/>
    <w:next w:val="a"/>
    <w:qFormat/>
    <w:rsid w:val="009E35F4"/>
    <w:pPr>
      <w:keepNext/>
      <w:jc w:val="center"/>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762"/>
    <w:rPr>
      <w:sz w:val="24"/>
    </w:rPr>
  </w:style>
  <w:style w:type="character" w:customStyle="1" w:styleId="40">
    <w:name w:val="Заголовок 4 Знак"/>
    <w:basedOn w:val="a0"/>
    <w:link w:val="4"/>
    <w:uiPriority w:val="9"/>
    <w:rsid w:val="00DA3762"/>
    <w:rPr>
      <w:b/>
      <w:bCs/>
      <w:sz w:val="24"/>
    </w:rPr>
  </w:style>
  <w:style w:type="character" w:customStyle="1" w:styleId="50">
    <w:name w:val="Заголовок 5 Знак"/>
    <w:basedOn w:val="a0"/>
    <w:link w:val="5"/>
    <w:uiPriority w:val="9"/>
    <w:rsid w:val="00DA3762"/>
    <w:rPr>
      <w:sz w:val="24"/>
    </w:rPr>
  </w:style>
  <w:style w:type="paragraph" w:styleId="20">
    <w:name w:val="Body Text 2"/>
    <w:basedOn w:val="a"/>
    <w:link w:val="21"/>
    <w:uiPriority w:val="99"/>
    <w:rsid w:val="009E35F4"/>
    <w:pPr>
      <w:jc w:val="both"/>
    </w:pPr>
    <w:rPr>
      <w:sz w:val="24"/>
      <w:szCs w:val="24"/>
    </w:rPr>
  </w:style>
  <w:style w:type="character" w:customStyle="1" w:styleId="21">
    <w:name w:val="Основной текст 2 Знак"/>
    <w:basedOn w:val="a0"/>
    <w:link w:val="20"/>
    <w:uiPriority w:val="99"/>
    <w:rsid w:val="00DA3762"/>
    <w:rPr>
      <w:sz w:val="24"/>
      <w:szCs w:val="24"/>
    </w:rPr>
  </w:style>
  <w:style w:type="paragraph" w:styleId="a3">
    <w:name w:val="Body Text"/>
    <w:basedOn w:val="a"/>
    <w:rsid w:val="009E35F4"/>
    <w:rPr>
      <w:sz w:val="24"/>
    </w:rPr>
  </w:style>
  <w:style w:type="paragraph" w:styleId="a4">
    <w:name w:val="Body Text Indent"/>
    <w:basedOn w:val="a"/>
    <w:link w:val="a5"/>
    <w:rsid w:val="009E35F4"/>
    <w:pPr>
      <w:ind w:left="709" w:hanging="349"/>
    </w:pPr>
    <w:rPr>
      <w:sz w:val="24"/>
    </w:rPr>
  </w:style>
  <w:style w:type="character" w:customStyle="1" w:styleId="a5">
    <w:name w:val="Основной текст с отступом Знак"/>
    <w:basedOn w:val="a0"/>
    <w:link w:val="a4"/>
    <w:rsid w:val="00DA3762"/>
    <w:rPr>
      <w:sz w:val="24"/>
    </w:rPr>
  </w:style>
  <w:style w:type="paragraph" w:styleId="a6">
    <w:name w:val="caption"/>
    <w:basedOn w:val="a"/>
    <w:next w:val="a"/>
    <w:qFormat/>
    <w:rsid w:val="009E35F4"/>
    <w:pPr>
      <w:tabs>
        <w:tab w:val="left" w:pos="0"/>
      </w:tabs>
      <w:ind w:left="-360" w:firstLine="360"/>
      <w:jc w:val="center"/>
    </w:pPr>
    <w:rPr>
      <w:b/>
      <w:bCs/>
      <w:sz w:val="24"/>
    </w:rPr>
  </w:style>
  <w:style w:type="paragraph" w:styleId="30">
    <w:name w:val="Body Text 3"/>
    <w:basedOn w:val="a"/>
    <w:rsid w:val="009E35F4"/>
    <w:pPr>
      <w:tabs>
        <w:tab w:val="left" w:pos="2977"/>
      </w:tabs>
      <w:jc w:val="both"/>
    </w:pPr>
  </w:style>
  <w:style w:type="table" w:styleId="a7">
    <w:name w:val="Table Grid"/>
    <w:basedOn w:val="a1"/>
    <w:uiPriority w:val="39"/>
    <w:rsid w:val="00007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A93184"/>
    <w:pPr>
      <w:widowControl w:val="0"/>
      <w:autoSpaceDE w:val="0"/>
      <w:autoSpaceDN w:val="0"/>
      <w:adjustRightInd w:val="0"/>
    </w:pPr>
    <w:rPr>
      <w:rFonts w:ascii="Arial" w:hAnsi="Arial" w:cs="Arial"/>
      <w:b/>
      <w:bCs/>
    </w:rPr>
  </w:style>
  <w:style w:type="paragraph" w:customStyle="1" w:styleId="ConsNonformat">
    <w:name w:val="ConsNonformat"/>
    <w:rsid w:val="00A93184"/>
    <w:pPr>
      <w:widowControl w:val="0"/>
      <w:autoSpaceDE w:val="0"/>
      <w:autoSpaceDN w:val="0"/>
      <w:adjustRightInd w:val="0"/>
    </w:pPr>
    <w:rPr>
      <w:rFonts w:ascii="Courier New" w:hAnsi="Courier New" w:cs="Courier New"/>
    </w:rPr>
  </w:style>
  <w:style w:type="character" w:styleId="a8">
    <w:name w:val="Hyperlink"/>
    <w:uiPriority w:val="99"/>
    <w:unhideWhenUsed/>
    <w:rsid w:val="00B120B0"/>
    <w:rPr>
      <w:color w:val="0000FF"/>
      <w:u w:val="single"/>
    </w:rPr>
  </w:style>
  <w:style w:type="character" w:customStyle="1" w:styleId="a9">
    <w:name w:val="Цветовое выделение"/>
    <w:uiPriority w:val="99"/>
    <w:rsid w:val="008C0098"/>
    <w:rPr>
      <w:b/>
      <w:bCs/>
      <w:color w:val="000080"/>
    </w:rPr>
  </w:style>
  <w:style w:type="character" w:customStyle="1" w:styleId="aa">
    <w:name w:val="Гипертекстовая ссылка"/>
    <w:uiPriority w:val="99"/>
    <w:rsid w:val="008C0098"/>
    <w:rPr>
      <w:b/>
      <w:bCs/>
      <w:color w:val="008000"/>
    </w:rPr>
  </w:style>
  <w:style w:type="paragraph" w:customStyle="1" w:styleId="ab">
    <w:name w:val="Нормальный (таблица)"/>
    <w:basedOn w:val="a"/>
    <w:next w:val="a"/>
    <w:uiPriority w:val="99"/>
    <w:rsid w:val="008C0098"/>
    <w:pPr>
      <w:widowControl w:val="0"/>
      <w:autoSpaceDE w:val="0"/>
      <w:autoSpaceDN w:val="0"/>
      <w:adjustRightInd w:val="0"/>
      <w:jc w:val="both"/>
    </w:pPr>
    <w:rPr>
      <w:rFonts w:ascii="Arial" w:hAnsi="Arial" w:cs="Arial"/>
      <w:sz w:val="24"/>
      <w:szCs w:val="24"/>
    </w:rPr>
  </w:style>
  <w:style w:type="paragraph" w:customStyle="1" w:styleId="ac">
    <w:name w:val="Прижатый влево"/>
    <w:basedOn w:val="a"/>
    <w:next w:val="a"/>
    <w:uiPriority w:val="99"/>
    <w:rsid w:val="008C0098"/>
    <w:pPr>
      <w:widowControl w:val="0"/>
      <w:autoSpaceDE w:val="0"/>
      <w:autoSpaceDN w:val="0"/>
      <w:adjustRightInd w:val="0"/>
    </w:pPr>
    <w:rPr>
      <w:rFonts w:ascii="Arial" w:hAnsi="Arial" w:cs="Arial"/>
      <w:sz w:val="24"/>
      <w:szCs w:val="24"/>
    </w:rPr>
  </w:style>
  <w:style w:type="paragraph" w:styleId="ad">
    <w:name w:val="footer"/>
    <w:basedOn w:val="a"/>
    <w:link w:val="ae"/>
    <w:uiPriority w:val="99"/>
    <w:rsid w:val="008C0098"/>
    <w:pPr>
      <w:tabs>
        <w:tab w:val="center" w:pos="4677"/>
        <w:tab w:val="right" w:pos="9355"/>
      </w:tabs>
      <w:overflowPunct w:val="0"/>
      <w:autoSpaceDE w:val="0"/>
      <w:autoSpaceDN w:val="0"/>
      <w:adjustRightInd w:val="0"/>
      <w:textAlignment w:val="baseline"/>
    </w:pPr>
  </w:style>
  <w:style w:type="character" w:customStyle="1" w:styleId="ae">
    <w:name w:val="Нижний колонтитул Знак"/>
    <w:basedOn w:val="a0"/>
    <w:link w:val="ad"/>
    <w:uiPriority w:val="99"/>
    <w:rsid w:val="008C0098"/>
  </w:style>
  <w:style w:type="character" w:styleId="af">
    <w:name w:val="page number"/>
    <w:basedOn w:val="a0"/>
    <w:rsid w:val="008C0098"/>
  </w:style>
  <w:style w:type="paragraph" w:styleId="af0">
    <w:name w:val="header"/>
    <w:basedOn w:val="a"/>
    <w:link w:val="af1"/>
    <w:uiPriority w:val="99"/>
    <w:rsid w:val="008C0098"/>
    <w:pPr>
      <w:tabs>
        <w:tab w:val="center" w:pos="4677"/>
        <w:tab w:val="right" w:pos="9355"/>
      </w:tabs>
      <w:overflowPunct w:val="0"/>
      <w:autoSpaceDE w:val="0"/>
      <w:autoSpaceDN w:val="0"/>
      <w:adjustRightInd w:val="0"/>
      <w:textAlignment w:val="baseline"/>
    </w:pPr>
  </w:style>
  <w:style w:type="character" w:customStyle="1" w:styleId="af1">
    <w:name w:val="Верхний колонтитул Знак"/>
    <w:basedOn w:val="a0"/>
    <w:link w:val="af0"/>
    <w:uiPriority w:val="99"/>
    <w:rsid w:val="008C0098"/>
  </w:style>
  <w:style w:type="paragraph" w:styleId="af2">
    <w:name w:val="Balloon Text"/>
    <w:basedOn w:val="a"/>
    <w:link w:val="af3"/>
    <w:uiPriority w:val="99"/>
    <w:rsid w:val="000F20E1"/>
    <w:rPr>
      <w:rFonts w:ascii="Tahoma" w:hAnsi="Tahoma" w:cs="Tahoma"/>
      <w:sz w:val="16"/>
      <w:szCs w:val="16"/>
    </w:rPr>
  </w:style>
  <w:style w:type="character" w:customStyle="1" w:styleId="af3">
    <w:name w:val="Текст выноски Знак"/>
    <w:basedOn w:val="a0"/>
    <w:link w:val="af2"/>
    <w:uiPriority w:val="99"/>
    <w:rsid w:val="000F20E1"/>
    <w:rPr>
      <w:rFonts w:ascii="Tahoma" w:hAnsi="Tahoma" w:cs="Tahoma"/>
      <w:sz w:val="16"/>
      <w:szCs w:val="16"/>
    </w:rPr>
  </w:style>
  <w:style w:type="paragraph" w:customStyle="1" w:styleId="ConsPlusNormal">
    <w:name w:val="ConsPlusNormal"/>
    <w:uiPriority w:val="99"/>
    <w:rsid w:val="00701F98"/>
    <w:pPr>
      <w:widowControl w:val="0"/>
      <w:ind w:firstLine="720"/>
    </w:pPr>
    <w:rPr>
      <w:rFonts w:ascii="Arial" w:hAnsi="Arial" w:cs="Arial"/>
    </w:rPr>
  </w:style>
  <w:style w:type="paragraph" w:customStyle="1" w:styleId="ConsPlusNonformat">
    <w:name w:val="ConsPlusNonformat"/>
    <w:rsid w:val="00701F98"/>
    <w:pPr>
      <w:widowControl w:val="0"/>
      <w:autoSpaceDE w:val="0"/>
      <w:autoSpaceDN w:val="0"/>
      <w:adjustRightInd w:val="0"/>
    </w:pPr>
    <w:rPr>
      <w:rFonts w:ascii="Courier New" w:hAnsi="Courier New" w:cs="Courier New"/>
    </w:rPr>
  </w:style>
  <w:style w:type="paragraph" w:customStyle="1" w:styleId="ConsPlusCell">
    <w:name w:val="ConsPlusCell"/>
    <w:rsid w:val="00DA3762"/>
    <w:pPr>
      <w:widowControl w:val="0"/>
      <w:autoSpaceDE w:val="0"/>
      <w:autoSpaceDN w:val="0"/>
      <w:adjustRightInd w:val="0"/>
    </w:pPr>
    <w:rPr>
      <w:sz w:val="28"/>
      <w:szCs w:val="28"/>
    </w:rPr>
  </w:style>
  <w:style w:type="paragraph" w:styleId="af4">
    <w:name w:val="Normal (Web)"/>
    <w:basedOn w:val="a"/>
    <w:unhideWhenUsed/>
    <w:rsid w:val="00DA3762"/>
    <w:pPr>
      <w:spacing w:before="100" w:beforeAutospacing="1" w:after="100" w:afterAutospacing="1"/>
    </w:pPr>
    <w:rPr>
      <w:sz w:val="24"/>
      <w:szCs w:val="24"/>
    </w:rPr>
  </w:style>
  <w:style w:type="paragraph" w:styleId="af5">
    <w:name w:val="List Paragraph"/>
    <w:basedOn w:val="a"/>
    <w:uiPriority w:val="34"/>
    <w:qFormat/>
    <w:rsid w:val="00DA3762"/>
    <w:pPr>
      <w:ind w:left="720" w:firstLine="720"/>
      <w:contextualSpacing/>
      <w:jc w:val="both"/>
    </w:pPr>
    <w:rPr>
      <w:rFonts w:ascii="Tms Rmn" w:hAnsi="Tms Rmn"/>
      <w:sz w:val="28"/>
    </w:rPr>
  </w:style>
  <w:style w:type="paragraph" w:styleId="HTML">
    <w:name w:val="HTML Preformatted"/>
    <w:basedOn w:val="a"/>
    <w:link w:val="HTML0"/>
    <w:uiPriority w:val="99"/>
    <w:unhideWhenUsed/>
    <w:rsid w:val="00DA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rsid w:val="00DA3762"/>
    <w:rPr>
      <w:rFonts w:ascii="Courier New" w:hAnsi="Courier New" w:cs="Courier New"/>
      <w:lang w:eastAsia="ko-KR"/>
    </w:rPr>
  </w:style>
  <w:style w:type="character" w:customStyle="1" w:styleId="blk">
    <w:name w:val="blk"/>
    <w:basedOn w:val="a0"/>
    <w:rsid w:val="00DA3762"/>
  </w:style>
  <w:style w:type="character" w:customStyle="1" w:styleId="r">
    <w:name w:val="r"/>
    <w:basedOn w:val="a0"/>
    <w:rsid w:val="00DA3762"/>
  </w:style>
  <w:style w:type="paragraph" w:customStyle="1" w:styleId="ConsNormal">
    <w:name w:val="ConsNormal"/>
    <w:uiPriority w:val="99"/>
    <w:rsid w:val="00DA3762"/>
    <w:pPr>
      <w:widowControl w:val="0"/>
      <w:suppressAutoHyphens/>
      <w:autoSpaceDE w:val="0"/>
      <w:ind w:firstLine="720"/>
    </w:pPr>
    <w:rPr>
      <w:rFonts w:ascii="Arial" w:hAnsi="Arial" w:cs="Arial"/>
      <w:lang w:eastAsia="ar-SA"/>
    </w:rPr>
  </w:style>
  <w:style w:type="character" w:styleId="af6">
    <w:name w:val="Strong"/>
    <w:basedOn w:val="a0"/>
    <w:qFormat/>
    <w:rsid w:val="00DA3762"/>
    <w:rPr>
      <w:b/>
      <w:bCs/>
    </w:rPr>
  </w:style>
  <w:style w:type="character" w:customStyle="1" w:styleId="apple-converted-space">
    <w:name w:val="apple-converted-space"/>
    <w:basedOn w:val="a0"/>
    <w:rsid w:val="00DA3762"/>
  </w:style>
  <w:style w:type="character" w:styleId="af7">
    <w:name w:val="annotation reference"/>
    <w:basedOn w:val="a0"/>
    <w:uiPriority w:val="99"/>
    <w:unhideWhenUsed/>
    <w:rsid w:val="00DA3762"/>
    <w:rPr>
      <w:sz w:val="16"/>
      <w:szCs w:val="16"/>
    </w:rPr>
  </w:style>
  <w:style w:type="paragraph" w:styleId="af8">
    <w:name w:val="annotation text"/>
    <w:basedOn w:val="a"/>
    <w:link w:val="af9"/>
    <w:uiPriority w:val="99"/>
    <w:unhideWhenUsed/>
    <w:rsid w:val="00DA3762"/>
    <w:pPr>
      <w:ind w:firstLine="720"/>
      <w:jc w:val="both"/>
    </w:pPr>
    <w:rPr>
      <w:rFonts w:ascii="Tms Rmn" w:hAnsi="Tms Rmn"/>
    </w:rPr>
  </w:style>
  <w:style w:type="character" w:customStyle="1" w:styleId="af9">
    <w:name w:val="Текст примечания Знак"/>
    <w:basedOn w:val="a0"/>
    <w:link w:val="af8"/>
    <w:uiPriority w:val="99"/>
    <w:rsid w:val="00DA3762"/>
    <w:rPr>
      <w:rFonts w:ascii="Tms Rmn" w:hAnsi="Tms Rmn"/>
    </w:rPr>
  </w:style>
  <w:style w:type="paragraph" w:styleId="afa">
    <w:name w:val="annotation subject"/>
    <w:basedOn w:val="af8"/>
    <w:next w:val="af8"/>
    <w:link w:val="afb"/>
    <w:uiPriority w:val="99"/>
    <w:unhideWhenUsed/>
    <w:rsid w:val="00DA3762"/>
    <w:rPr>
      <w:b/>
      <w:bCs/>
    </w:rPr>
  </w:style>
  <w:style w:type="character" w:customStyle="1" w:styleId="afb">
    <w:name w:val="Тема примечания Знак"/>
    <w:basedOn w:val="af9"/>
    <w:link w:val="afa"/>
    <w:uiPriority w:val="99"/>
    <w:rsid w:val="00DA3762"/>
    <w:rPr>
      <w:b/>
      <w:bCs/>
    </w:rPr>
  </w:style>
  <w:style w:type="paragraph" w:styleId="afc">
    <w:name w:val="Revision"/>
    <w:hidden/>
    <w:uiPriority w:val="99"/>
    <w:semiHidden/>
    <w:rsid w:val="00DA3762"/>
    <w:rPr>
      <w:rFonts w:ascii="Tms Rmn" w:hAnsi="Tms Rmn"/>
      <w:sz w:val="28"/>
    </w:rPr>
  </w:style>
  <w:style w:type="paragraph" w:styleId="afd">
    <w:name w:val="footnote text"/>
    <w:basedOn w:val="a"/>
    <w:link w:val="afe"/>
    <w:uiPriority w:val="99"/>
    <w:rsid w:val="00DA3762"/>
    <w:pPr>
      <w:autoSpaceDE w:val="0"/>
      <w:autoSpaceDN w:val="0"/>
    </w:pPr>
  </w:style>
  <w:style w:type="character" w:customStyle="1" w:styleId="afe">
    <w:name w:val="Текст сноски Знак"/>
    <w:basedOn w:val="a0"/>
    <w:link w:val="afd"/>
    <w:uiPriority w:val="99"/>
    <w:rsid w:val="00DA3762"/>
  </w:style>
  <w:style w:type="character" w:styleId="aff">
    <w:name w:val="footnote reference"/>
    <w:basedOn w:val="a0"/>
    <w:uiPriority w:val="99"/>
    <w:rsid w:val="00DA3762"/>
    <w:rPr>
      <w:vertAlign w:val="superscript"/>
    </w:rPr>
  </w:style>
  <w:style w:type="paragraph" w:customStyle="1" w:styleId="ConsPlusTitle">
    <w:name w:val="ConsPlusTitle"/>
    <w:rsid w:val="00DA3762"/>
    <w:pPr>
      <w:widowControl w:val="0"/>
      <w:autoSpaceDE w:val="0"/>
      <w:autoSpaceDN w:val="0"/>
      <w:adjustRightInd w:val="0"/>
    </w:pPr>
    <w:rPr>
      <w:rFonts w:ascii="Arial" w:hAnsi="Arial" w:cs="Arial"/>
      <w:b/>
      <w:bCs/>
    </w:rPr>
  </w:style>
  <w:style w:type="paragraph" w:styleId="aff0">
    <w:name w:val="No Spacing"/>
    <w:link w:val="aff1"/>
    <w:uiPriority w:val="1"/>
    <w:qFormat/>
    <w:rsid w:val="00AF7D03"/>
    <w:rPr>
      <w:rFonts w:ascii="Calibri" w:eastAsia="Calibri" w:hAnsi="Calibri"/>
      <w:sz w:val="22"/>
      <w:szCs w:val="22"/>
      <w:lang w:eastAsia="en-US"/>
    </w:rPr>
  </w:style>
  <w:style w:type="character" w:customStyle="1" w:styleId="aff1">
    <w:name w:val="Без интервала Знак"/>
    <w:link w:val="aff0"/>
    <w:uiPriority w:val="1"/>
    <w:rsid w:val="00AF7D03"/>
    <w:rPr>
      <w:rFonts w:ascii="Calibri" w:eastAsia="Calibri" w:hAnsi="Calibri"/>
      <w:sz w:val="22"/>
      <w:szCs w:val="22"/>
      <w:lang w:eastAsia="en-US" w:bidi="ar-SA"/>
    </w:rPr>
  </w:style>
  <w:style w:type="paragraph" w:customStyle="1" w:styleId="210">
    <w:name w:val="Основной текст с отступом 21"/>
    <w:basedOn w:val="a"/>
    <w:rsid w:val="00AF7D03"/>
    <w:pPr>
      <w:suppressAutoHyphens/>
      <w:spacing w:line="360" w:lineRule="auto"/>
      <w:ind w:firstLine="540"/>
      <w:jc w:val="both"/>
    </w:pPr>
    <w:rPr>
      <w:sz w:val="24"/>
      <w:szCs w:val="24"/>
      <w:lang w:eastAsia="ar-SA"/>
    </w:rPr>
  </w:style>
  <w:style w:type="paragraph" w:customStyle="1" w:styleId="32">
    <w:name w:val="Основной текст с отступом 32"/>
    <w:basedOn w:val="a"/>
    <w:rsid w:val="00AF7D03"/>
    <w:pPr>
      <w:suppressAutoHyphens/>
      <w:spacing w:after="120"/>
      <w:ind w:left="283"/>
    </w:pPr>
    <w:rPr>
      <w:sz w:val="16"/>
      <w:szCs w:val="16"/>
      <w:lang w:eastAsia="ar-SA"/>
    </w:rPr>
  </w:style>
  <w:style w:type="paragraph" w:customStyle="1" w:styleId="11">
    <w:name w:val="марк список 1"/>
    <w:basedOn w:val="a"/>
    <w:rsid w:val="00AF7D03"/>
    <w:pPr>
      <w:tabs>
        <w:tab w:val="left" w:pos="360"/>
      </w:tabs>
      <w:spacing w:before="120" w:after="120"/>
      <w:jc w:val="both"/>
    </w:pPr>
    <w:rPr>
      <w:sz w:val="24"/>
      <w:lang w:eastAsia="ar-SA"/>
    </w:rPr>
  </w:style>
  <w:style w:type="paragraph" w:customStyle="1" w:styleId="12">
    <w:name w:val="нум список 1"/>
    <w:basedOn w:val="11"/>
    <w:rsid w:val="00AF7D03"/>
  </w:style>
</w:styles>
</file>

<file path=word/webSettings.xml><?xml version="1.0" encoding="utf-8"?>
<w:webSettings xmlns:r="http://schemas.openxmlformats.org/officeDocument/2006/relationships" xmlns:w="http://schemas.openxmlformats.org/wordprocessingml/2006/main">
  <w:divs>
    <w:div w:id="14355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6A900BAE7EA8758F657581638532CB6B86377787F1C1FAF73C8AAC1tDfCI" TargetMode="External"/><Relationship Id="rId13" Type="http://schemas.openxmlformats.org/officeDocument/2006/relationships/hyperlink" Target="http://www.consultant.ru/document/cons_doc_LAW_173785/?frame=2" TargetMode="External"/><Relationship Id="rId18" Type="http://schemas.openxmlformats.org/officeDocument/2006/relationships/hyperlink" Target="consultantplus://offline/main?base=LAW;n=103155;fld=134;dst=10005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8746A900BAE7EA8758F657581638532CB6B96C717E7C1C1FAF73C8AAC1DCB4DD0DFF8C7A45D98130t6f9I" TargetMode="External"/><Relationship Id="rId12" Type="http://schemas.openxmlformats.org/officeDocument/2006/relationships/hyperlink" Target="consultantplus://offline/ref=183445B3572225E9DD33A2AC08F96703B5AC0137C4C6EE60D9DD86A8FA771E74D0BC46F88A04C23DI0tFH" TargetMode="External"/><Relationship Id="rId17" Type="http://schemas.openxmlformats.org/officeDocument/2006/relationships/hyperlink" Target="consultantplus://offline/ref=37B4AEC0765485B383D2B6D3FF44B1595F3CA5476BC04AB8C3421400712C7B4E49336A631FDCE3p12DF" TargetMode="External"/><Relationship Id="rId2" Type="http://schemas.openxmlformats.org/officeDocument/2006/relationships/styles" Target="styles.xml"/><Relationship Id="rId16" Type="http://schemas.openxmlformats.org/officeDocument/2006/relationships/hyperlink" Target="consultantplus://offline/ref=37B4AEC0765485B383D2B6D3FF44B1595F3DA6476ACA17B2CB1B1802762324594E7A66621FDCE21Dp62B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818AD70A8235F9E994702BF5E0052C128681E55F8E411819BA801CCEF4F3C53A3A8100rBh8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46A900BAE7EA8758F657581638532CB6B8617A7B731C1FAF73C8AAC1DCB4DD0DFF8C7A45D98034t6f4I" TargetMode="External"/><Relationship Id="rId23" Type="http://schemas.openxmlformats.org/officeDocument/2006/relationships/fontTable" Target="fontTable.xml"/><Relationship Id="rId10" Type="http://schemas.openxmlformats.org/officeDocument/2006/relationships/hyperlink" Target="consultantplus://offline/ref=669D851201868B2D4A32314A7F3BD789B21DA9783FDAEBFFD546AE7BE95D66557945A5C1DB628722I3Z2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C69E7FA82322349AE3930EBE326712820693F8274A6E5E7EF31110F9101A8EF8D9F6467A4AB46DE59tCM" TargetMode="External"/><Relationship Id="rId14" Type="http://schemas.openxmlformats.org/officeDocument/2006/relationships/hyperlink" Target="http://www.consultant.ru/document/cons_doc_LAW_173785/?frame=2"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5273</Words>
  <Characters>43858</Characters>
  <Application>Microsoft Office Word</Application>
  <DocSecurity>0</DocSecurity>
  <Lines>365</Lines>
  <Paragraphs>98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Куйтунского района</Company>
  <LinksUpToDate>false</LinksUpToDate>
  <CharactersWithSpaces>49033</CharactersWithSpaces>
  <SharedDoc>false</SharedDoc>
  <HLinks>
    <vt:vector size="42" baseType="variant">
      <vt:variant>
        <vt:i4>6553650</vt:i4>
      </vt:variant>
      <vt:variant>
        <vt:i4>18</vt:i4>
      </vt:variant>
      <vt:variant>
        <vt:i4>0</vt:i4>
      </vt:variant>
      <vt:variant>
        <vt:i4>5</vt:i4>
      </vt:variant>
      <vt:variant>
        <vt:lpwstr/>
      </vt:variant>
      <vt:variant>
        <vt:lpwstr>Par401</vt:lpwstr>
      </vt:variant>
      <vt:variant>
        <vt:i4>7667773</vt:i4>
      </vt:variant>
      <vt:variant>
        <vt:i4>15</vt:i4>
      </vt:variant>
      <vt:variant>
        <vt:i4>0</vt:i4>
      </vt:variant>
      <vt:variant>
        <vt:i4>5</vt:i4>
      </vt:variant>
      <vt:variant>
        <vt:lpwstr>consultantplus://offline/ref=FE4AF0CF3427A82AAF077E0CE3B12B8927A1973B825A3E0C6197BD5A478298C6A2CA1DF2v2QCD</vt:lpwstr>
      </vt:variant>
      <vt:variant>
        <vt:lpwstr/>
      </vt:variant>
      <vt:variant>
        <vt:i4>65551</vt:i4>
      </vt:variant>
      <vt:variant>
        <vt:i4>12</vt:i4>
      </vt:variant>
      <vt:variant>
        <vt:i4>0</vt:i4>
      </vt:variant>
      <vt:variant>
        <vt:i4>5</vt:i4>
      </vt:variant>
      <vt:variant>
        <vt:lpwstr>consultantplus://offline/ref=FFCF61B1203897002AE1EBBDD6BF3825CCC242D70BB000727A0349900Bw5JBI</vt:lpwstr>
      </vt:variant>
      <vt:variant>
        <vt:lpwstr/>
      </vt:variant>
      <vt:variant>
        <vt:i4>65548</vt:i4>
      </vt:variant>
      <vt:variant>
        <vt:i4>9</vt:i4>
      </vt:variant>
      <vt:variant>
        <vt:i4>0</vt:i4>
      </vt:variant>
      <vt:variant>
        <vt:i4>5</vt:i4>
      </vt:variant>
      <vt:variant>
        <vt:lpwstr>consultantplus://offline/ref=FFCF61B1203897002AE1EBBDD6BF3825CCC242D70BB300727A0349900Bw5JBI</vt:lpwstr>
      </vt:variant>
      <vt:variant>
        <vt:lpwstr/>
      </vt:variant>
      <vt:variant>
        <vt:i4>720897</vt:i4>
      </vt:variant>
      <vt:variant>
        <vt:i4>6</vt:i4>
      </vt:variant>
      <vt:variant>
        <vt:i4>0</vt:i4>
      </vt:variant>
      <vt:variant>
        <vt:i4>5</vt:i4>
      </vt:variant>
      <vt:variant>
        <vt:lpwstr>consultantplus://offline/ref=5E242C3977647125482FC6341F1FEB65EA4FFE180515800964F7B17AB44A813D7419EAE07023F380145E2DR8A6G</vt:lpwstr>
      </vt:variant>
      <vt:variant>
        <vt:lpwstr/>
      </vt:variant>
      <vt:variant>
        <vt:i4>6488122</vt:i4>
      </vt:variant>
      <vt:variant>
        <vt:i4>3</vt:i4>
      </vt:variant>
      <vt:variant>
        <vt:i4>0</vt:i4>
      </vt:variant>
      <vt:variant>
        <vt:i4>5</vt:i4>
      </vt:variant>
      <vt:variant>
        <vt:lpwstr/>
      </vt:variant>
      <vt:variant>
        <vt:lpwstr>Par381</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Максим</dc:creator>
  <cp:keywords/>
  <dc:description/>
  <cp:lastModifiedBy>User</cp:lastModifiedBy>
  <cp:revision>2</cp:revision>
  <cp:lastPrinted>2016-02-04T05:57:00Z</cp:lastPrinted>
  <dcterms:created xsi:type="dcterms:W3CDTF">2016-02-12T02:52:00Z</dcterms:created>
  <dcterms:modified xsi:type="dcterms:W3CDTF">2016-02-12T02:52:00Z</dcterms:modified>
</cp:coreProperties>
</file>